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AE8" w:rsidRDefault="00CD4AE8" w:rsidP="00CD4AE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CD4AE8" w:rsidRDefault="00CD4AE8" w:rsidP="00CD4AE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по </w:t>
      </w:r>
      <w:r w:rsidR="000F24A7">
        <w:rPr>
          <w:rFonts w:ascii="Times New Roman" w:eastAsia="Times New Roman" w:hAnsi="Times New Roman" w:cs="Times New Roman"/>
          <w:b/>
          <w:sz w:val="24"/>
          <w:szCs w:val="28"/>
        </w:rPr>
        <w:t>геометрии</w:t>
      </w:r>
      <w:r w:rsidR="006F131A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="001B76F6">
        <w:rPr>
          <w:rFonts w:ascii="Times New Roman" w:eastAsia="Times New Roman" w:hAnsi="Times New Roman" w:cs="Times New Roman"/>
          <w:b/>
          <w:sz w:val="24"/>
          <w:szCs w:val="28"/>
        </w:rPr>
        <w:t>10-11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классы</w:t>
      </w:r>
    </w:p>
    <w:p w:rsidR="00531095" w:rsidRDefault="00531095" w:rsidP="00531095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31095" w:rsidTr="0053109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95" w:rsidRDefault="005310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5310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CD4AE8" w:rsidTr="00AD5CE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E8" w:rsidRDefault="00CD4AE8" w:rsidP="00CD4A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8" w:rsidRPr="00AD5CE2" w:rsidRDefault="00AD5CE2" w:rsidP="00CD4AE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D5CE2">
              <w:rPr>
                <w:rFonts w:ascii="Times New Roman" w:hAnsi="Times New Roman"/>
                <w:sz w:val="24"/>
              </w:rPr>
              <w:t>Рабочая программа учебного курса «Геометрия» базового уровня для обучающихся 10–11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образования, а также с учётом федеральной рабочей программы воспитания и федеральной рабочей программы учебного курса «Геометрия».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</w:t>
            </w:r>
          </w:p>
        </w:tc>
      </w:tr>
      <w:tr w:rsidR="00531095" w:rsidTr="003B1044">
        <w:trPr>
          <w:trHeight w:val="431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FE" w:rsidRDefault="00D676FE" w:rsidP="00D676F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геометрии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по программам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среднего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общего образования являются:</w:t>
            </w:r>
          </w:p>
          <w:p w:rsidR="00531095" w:rsidRDefault="00531095" w:rsidP="00D676F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E2" w:rsidRDefault="00AD5CE2" w:rsidP="006F131A">
            <w:pPr>
              <w:widowControl w:val="0"/>
              <w:spacing w:after="240" w:line="252" w:lineRule="auto"/>
              <w:ind w:left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sym w:font="Symbol" w:char="F0B7"/>
            </w: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формирование представления о геометрии как части мировой культуры и осознание её взаимосвязи с окружающим миром; </w:t>
            </w:r>
          </w:p>
          <w:p w:rsidR="00AD5CE2" w:rsidRDefault="00AD5CE2" w:rsidP="006F131A">
            <w:pPr>
              <w:widowControl w:val="0"/>
              <w:spacing w:after="240" w:line="252" w:lineRule="auto"/>
              <w:ind w:left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sym w:font="Symbol" w:char="F0B7"/>
            </w: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окружающего мира; </w:t>
            </w:r>
          </w:p>
          <w:p w:rsidR="00AD5CE2" w:rsidRDefault="00AD5CE2" w:rsidP="006F131A">
            <w:pPr>
              <w:widowControl w:val="0"/>
              <w:spacing w:after="240" w:line="252" w:lineRule="auto"/>
              <w:ind w:left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sym w:font="Symbol" w:char="F0B7"/>
            </w: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формирование умения распознавать на чертежах, моделях и в реальном мире многогранники и тела вращения; </w:t>
            </w:r>
          </w:p>
          <w:p w:rsidR="00AD5CE2" w:rsidRDefault="00AD5CE2" w:rsidP="006F131A">
            <w:pPr>
              <w:widowControl w:val="0"/>
              <w:spacing w:after="240" w:line="252" w:lineRule="auto"/>
              <w:ind w:left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sym w:font="Symbol" w:char="F0B7"/>
            </w: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овладение методами решения задач на построения на изображениях пространственных фигур; </w:t>
            </w:r>
          </w:p>
          <w:p w:rsidR="00AD5CE2" w:rsidRDefault="00AD5CE2" w:rsidP="006F131A">
            <w:pPr>
              <w:widowControl w:val="0"/>
              <w:spacing w:after="240" w:line="252" w:lineRule="auto"/>
              <w:ind w:left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sym w:font="Symbol" w:char="F0B7"/>
            </w: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формирование умения оперировать основными понятиями о многогранниках и телах вращения и их основными свойствами; </w:t>
            </w:r>
          </w:p>
          <w:p w:rsidR="00AD5CE2" w:rsidRDefault="00AD5CE2" w:rsidP="006F131A">
            <w:pPr>
              <w:widowControl w:val="0"/>
              <w:spacing w:after="240" w:line="252" w:lineRule="auto"/>
              <w:ind w:left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sym w:font="Symbol" w:char="F0B7"/>
            </w: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 </w:t>
            </w:r>
          </w:p>
          <w:p w:rsidR="00AD5CE2" w:rsidRDefault="00AD5CE2" w:rsidP="006F131A">
            <w:pPr>
              <w:widowControl w:val="0"/>
              <w:spacing w:after="240" w:line="252" w:lineRule="auto"/>
              <w:ind w:left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sym w:font="Symbol" w:char="F0B7"/>
            </w: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развитие интеллектуальных и творческих способностей обучающихся, познавательной активности, исследовательских умений, критичности мышления; </w:t>
            </w:r>
          </w:p>
          <w:p w:rsidR="00531095" w:rsidRPr="006F131A" w:rsidRDefault="00AD5CE2" w:rsidP="006F131A">
            <w:pPr>
              <w:widowControl w:val="0"/>
              <w:spacing w:after="240" w:line="252" w:lineRule="auto"/>
              <w:ind w:left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sym w:font="Symbol" w:char="F0B7"/>
            </w:r>
            <w:r w:rsidRPr="00AD5CE2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</w:t>
            </w:r>
          </w:p>
        </w:tc>
      </w:tr>
      <w:tr w:rsidR="00531095" w:rsidTr="00AD5CE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531095" w:rsidP="00D676F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lastRenderedPageBreak/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D676FE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среднего</w:t>
            </w:r>
            <w:bookmarkStart w:id="0" w:name="_GoBack"/>
            <w:bookmarkEnd w:id="0"/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95" w:rsidRPr="00AD5CE2" w:rsidRDefault="00AD5CE2" w:rsidP="00AD5C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5CE2">
              <w:rPr>
                <w:rFonts w:ascii="Times New Roman" w:hAnsi="Times New Roman"/>
                <w:sz w:val="24"/>
                <w:szCs w:val="24"/>
              </w:rPr>
              <w:t>На изучение геометрии отводится 3 часа в неделю в 10 классе и 3 часа в неделю в 11 классе, всего за два года обучения – 204 учебных часа.</w:t>
            </w:r>
          </w:p>
        </w:tc>
      </w:tr>
    </w:tbl>
    <w:p w:rsidR="00531095" w:rsidRDefault="00531095" w:rsidP="00531095"/>
    <w:p w:rsidR="00DF15FE" w:rsidRPr="00531095" w:rsidRDefault="00DF15FE">
      <w:pPr>
        <w:rPr>
          <w:rFonts w:ascii="Times New Roman" w:hAnsi="Times New Roman" w:cs="Times New Roman"/>
          <w:sz w:val="24"/>
        </w:rPr>
      </w:pPr>
    </w:p>
    <w:sectPr w:rsidR="00DF15FE" w:rsidRPr="00531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D07"/>
    <w:rsid w:val="000F24A7"/>
    <w:rsid w:val="001B76F6"/>
    <w:rsid w:val="003B1044"/>
    <w:rsid w:val="00531095"/>
    <w:rsid w:val="006F131A"/>
    <w:rsid w:val="007C6D07"/>
    <w:rsid w:val="00AD5CE2"/>
    <w:rsid w:val="00CD4AE8"/>
    <w:rsid w:val="00D676FE"/>
    <w:rsid w:val="00DD54D8"/>
    <w:rsid w:val="00DF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AF9CD"/>
  <w15:chartTrackingRefBased/>
  <w15:docId w15:val="{0BFE9FAE-D82A-4344-9E82-961A2781F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09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310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361</Words>
  <Characters>2061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komp2</cp:lastModifiedBy>
  <cp:revision>11</cp:revision>
  <dcterms:created xsi:type="dcterms:W3CDTF">2022-09-12T10:47:00Z</dcterms:created>
  <dcterms:modified xsi:type="dcterms:W3CDTF">2023-10-15T15:42:00Z</dcterms:modified>
</cp:coreProperties>
</file>