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D1" w:rsidRPr="00EF30E6" w:rsidRDefault="00EF30E6" w:rsidP="003E2E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D0D0D"/>
          <w:sz w:val="28"/>
        </w:rPr>
        <w:t xml:space="preserve">МБОУ </w:t>
      </w:r>
      <w:r w:rsidR="00C34632">
        <w:rPr>
          <w:rFonts w:ascii="Times New Roman" w:hAnsi="Times New Roman"/>
          <w:color w:val="0D0D0D"/>
          <w:sz w:val="28"/>
        </w:rPr>
        <w:t>«Дуб</w:t>
      </w:r>
      <w:r w:rsidR="003E2EC9">
        <w:rPr>
          <w:rFonts w:ascii="Times New Roman" w:hAnsi="Times New Roman"/>
          <w:color w:val="0D0D0D"/>
          <w:sz w:val="28"/>
        </w:rPr>
        <w:t>овская СОШ»</w:t>
      </w:r>
    </w:p>
    <w:p w:rsidR="00101D8E" w:rsidRPr="00F238F9" w:rsidRDefault="00101D8E">
      <w:pPr>
        <w:rPr>
          <w:rFonts w:ascii="Times New Roman" w:hAnsi="Times New Roman"/>
          <w:lang w:val="be-BY"/>
        </w:rPr>
      </w:pPr>
    </w:p>
    <w:p w:rsidR="00101D8E" w:rsidRPr="00F238F9" w:rsidRDefault="00101D8E">
      <w:pPr>
        <w:rPr>
          <w:rFonts w:ascii="Times New Roman" w:hAnsi="Times New Roman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3E2EC9" w:rsidRDefault="003E2EC9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</w:p>
    <w:p w:rsidR="009B0627" w:rsidRPr="003E2EC9" w:rsidRDefault="009B0627" w:rsidP="009B062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val="be-BY"/>
        </w:rPr>
      </w:pPr>
      <w:r w:rsidRPr="003E2EC9">
        <w:rPr>
          <w:rFonts w:ascii="Times New Roman" w:hAnsi="Times New Roman"/>
          <w:b/>
          <w:sz w:val="40"/>
          <w:szCs w:val="36"/>
          <w:lang w:val="be-BY"/>
        </w:rPr>
        <w:t xml:space="preserve">Методические рекомендации </w:t>
      </w:r>
    </w:p>
    <w:p w:rsidR="0054755D" w:rsidRPr="003E2EC9" w:rsidRDefault="0054755D" w:rsidP="0054755D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3E2EC9">
        <w:rPr>
          <w:rFonts w:ascii="Times New Roman" w:hAnsi="Times New Roman"/>
          <w:b/>
          <w:sz w:val="40"/>
          <w:szCs w:val="36"/>
        </w:rPr>
        <w:t xml:space="preserve">для родителей по формированию превентивной </w:t>
      </w:r>
      <w:r w:rsidR="003E2EC9" w:rsidRPr="003E2EC9">
        <w:rPr>
          <w:rFonts w:ascii="Times New Roman" w:hAnsi="Times New Roman"/>
          <w:b/>
          <w:sz w:val="40"/>
          <w:szCs w:val="36"/>
        </w:rPr>
        <w:t>грамотности в</w:t>
      </w:r>
      <w:r w:rsidRPr="003E2EC9">
        <w:rPr>
          <w:rFonts w:ascii="Times New Roman" w:hAnsi="Times New Roman"/>
          <w:b/>
          <w:sz w:val="40"/>
          <w:szCs w:val="36"/>
        </w:rPr>
        <w:t xml:space="preserve"> области аутоагрессивногоповедения детей</w:t>
      </w:r>
    </w:p>
    <w:p w:rsidR="00101D8E" w:rsidRPr="003E2EC9" w:rsidRDefault="00101D8E" w:rsidP="009B0627">
      <w:pPr>
        <w:spacing w:after="240" w:line="240" w:lineRule="auto"/>
        <w:jc w:val="center"/>
        <w:rPr>
          <w:rFonts w:ascii="Times New Roman" w:hAnsi="Times New Roman"/>
          <w:b/>
          <w:sz w:val="40"/>
        </w:rPr>
      </w:pPr>
    </w:p>
    <w:p w:rsidR="009B0627" w:rsidRDefault="009B0627" w:rsidP="00597AD2">
      <w:pPr>
        <w:spacing w:after="120" w:line="360" w:lineRule="auto"/>
        <w:jc w:val="center"/>
        <w:rPr>
          <w:rFonts w:ascii="Times New Roman" w:hAnsi="Times New Roman"/>
          <w:b/>
          <w:sz w:val="28"/>
          <w:lang w:val="be-BY"/>
        </w:rPr>
      </w:pPr>
    </w:p>
    <w:p w:rsidR="009B0627" w:rsidRDefault="009B0627" w:rsidP="009B0627">
      <w:pPr>
        <w:rPr>
          <w:rFonts w:ascii="Times New Roman" w:hAnsi="Times New Roman"/>
          <w:sz w:val="28"/>
          <w:lang w:val="be-BY"/>
        </w:rPr>
      </w:pPr>
    </w:p>
    <w:p w:rsidR="009B0627" w:rsidRDefault="009B0627" w:rsidP="009B0627">
      <w:pPr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3E2EC9" w:rsidRDefault="003E2EC9" w:rsidP="00152588">
      <w:pPr>
        <w:jc w:val="center"/>
        <w:rPr>
          <w:rFonts w:ascii="Times New Roman" w:hAnsi="Times New Roman"/>
          <w:sz w:val="28"/>
          <w:lang w:val="be-BY"/>
        </w:rPr>
      </w:pPr>
    </w:p>
    <w:p w:rsidR="00EF30E6" w:rsidRPr="003E2EC9" w:rsidRDefault="003E2EC9" w:rsidP="003E2EC9">
      <w:pPr>
        <w:jc w:val="center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2023г. </w:t>
      </w:r>
    </w:p>
    <w:p w:rsidR="00F60CC3" w:rsidRDefault="00F60CC3" w:rsidP="00F60CC3">
      <w:pPr>
        <w:spacing w:after="24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КРАТКАЯ АННОТАЦИЯ</w:t>
      </w:r>
    </w:p>
    <w:p w:rsidR="00E1466C" w:rsidRDefault="00E1466C" w:rsidP="005446E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5854">
        <w:rPr>
          <w:rFonts w:ascii="Times New Roman" w:hAnsi="Times New Roman"/>
          <w:color w:val="000000"/>
          <w:sz w:val="28"/>
          <w:szCs w:val="28"/>
        </w:rPr>
        <w:t xml:space="preserve">Цель данных </w:t>
      </w:r>
      <w:r w:rsidR="00DD6A2B">
        <w:rPr>
          <w:rFonts w:ascii="Times New Roman" w:hAnsi="Times New Roman"/>
          <w:color w:val="000000"/>
          <w:sz w:val="28"/>
          <w:szCs w:val="28"/>
        </w:rPr>
        <w:t xml:space="preserve">методических </w:t>
      </w:r>
      <w:r w:rsidRPr="00E25854">
        <w:rPr>
          <w:rFonts w:ascii="Times New Roman" w:hAnsi="Times New Roman"/>
          <w:color w:val="000000"/>
          <w:sz w:val="28"/>
          <w:szCs w:val="28"/>
        </w:rPr>
        <w:t>рекомендаций</w:t>
      </w:r>
      <w:r w:rsidR="00DD6A2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25854">
        <w:rPr>
          <w:rFonts w:ascii="Times New Roman" w:hAnsi="Times New Roman"/>
          <w:color w:val="000000"/>
          <w:sz w:val="28"/>
          <w:szCs w:val="28"/>
        </w:rPr>
        <w:t xml:space="preserve"> оказание методической помощи </w:t>
      </w:r>
      <w:r w:rsidR="0054755D">
        <w:rPr>
          <w:rFonts w:ascii="Times New Roman" w:hAnsi="Times New Roman"/>
          <w:color w:val="000000"/>
          <w:sz w:val="28"/>
          <w:szCs w:val="28"/>
        </w:rPr>
        <w:t>педагогам</w:t>
      </w:r>
      <w:r w:rsidR="002477C1">
        <w:rPr>
          <w:rFonts w:ascii="Times New Roman" w:hAnsi="Times New Roman"/>
          <w:color w:val="000000"/>
          <w:sz w:val="28"/>
          <w:szCs w:val="28"/>
        </w:rPr>
        <w:t xml:space="preserve"> - психологам</w:t>
      </w:r>
      <w:r w:rsidR="0054755D">
        <w:rPr>
          <w:rFonts w:ascii="Times New Roman" w:hAnsi="Times New Roman"/>
          <w:color w:val="000000"/>
          <w:sz w:val="28"/>
          <w:szCs w:val="28"/>
        </w:rPr>
        <w:t xml:space="preserve">, социальным педагогам, классным руководителям </w:t>
      </w:r>
      <w:r w:rsidR="002477C1">
        <w:rPr>
          <w:rFonts w:ascii="Times New Roman" w:hAnsi="Times New Roman"/>
          <w:color w:val="000000"/>
          <w:sz w:val="28"/>
          <w:szCs w:val="28"/>
        </w:rPr>
        <w:t xml:space="preserve">общеобразовательных организаций по профилактике аутоагрессивного поведения детей. </w:t>
      </w:r>
    </w:p>
    <w:p w:rsidR="005446EB" w:rsidRDefault="005446EB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DE3" w:rsidRDefault="00786DE3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DE3" w:rsidRDefault="00786DE3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21B" w:rsidRDefault="002477C1" w:rsidP="00DD6A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Подготовила: </w:t>
      </w:r>
      <w:r w:rsidR="00C34632">
        <w:rPr>
          <w:rFonts w:ascii="Times New Roman" w:hAnsi="Times New Roman"/>
          <w:color w:val="000000"/>
          <w:sz w:val="28"/>
          <w:szCs w:val="28"/>
        </w:rPr>
        <w:t xml:space="preserve">социальный педагог Хутаева </w:t>
      </w:r>
      <w:r w:rsidR="003E2EC9">
        <w:rPr>
          <w:rFonts w:ascii="Times New Roman" w:hAnsi="Times New Roman"/>
          <w:color w:val="000000"/>
          <w:sz w:val="28"/>
          <w:szCs w:val="28"/>
        </w:rPr>
        <w:t>М.</w:t>
      </w:r>
      <w:r w:rsidR="00C34632">
        <w:rPr>
          <w:rFonts w:ascii="Times New Roman" w:hAnsi="Times New Roman"/>
          <w:color w:val="000000"/>
          <w:sz w:val="28"/>
          <w:szCs w:val="28"/>
        </w:rPr>
        <w:t>А.</w:t>
      </w:r>
    </w:p>
    <w:p w:rsidR="009B121B" w:rsidRDefault="009B121B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3482" w:rsidRDefault="003A3482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3482" w:rsidRDefault="003A3482" w:rsidP="003E2E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3482" w:rsidRDefault="003A3482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3482" w:rsidRDefault="003A3482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6BC" w:rsidRPr="00B635EA" w:rsidRDefault="00DC46BC" w:rsidP="00DC46BC">
      <w:pPr>
        <w:rPr>
          <w:rFonts w:ascii="Bookman Old Style" w:hAnsi="Bookman Old Style"/>
          <w:b/>
          <w:i/>
          <w:sz w:val="48"/>
          <w:szCs w:val="48"/>
        </w:rPr>
      </w:pPr>
      <w:r w:rsidRPr="00B635EA">
        <w:rPr>
          <w:rFonts w:ascii="Bookman Old Style" w:hAnsi="Bookman Old Style"/>
          <w:b/>
          <w:i/>
          <w:color w:val="FF0000"/>
          <w:sz w:val="48"/>
          <w:szCs w:val="48"/>
        </w:rPr>
        <w:t xml:space="preserve">Семья – </w:t>
      </w:r>
      <w:r w:rsidRPr="00B635EA">
        <w:rPr>
          <w:rFonts w:ascii="Bookman Old Style" w:hAnsi="Bookman Old Style"/>
          <w:b/>
          <w:i/>
          <w:sz w:val="48"/>
          <w:szCs w:val="48"/>
        </w:rPr>
        <w:t>источник вдохновения,</w:t>
      </w:r>
    </w:p>
    <w:p w:rsidR="00DC46BC" w:rsidRPr="00B635EA" w:rsidRDefault="00DC46BC" w:rsidP="00DC46BC">
      <w:pPr>
        <w:rPr>
          <w:rFonts w:ascii="Bookman Old Style" w:hAnsi="Bookman Old Style"/>
          <w:b/>
          <w:i/>
          <w:sz w:val="48"/>
          <w:szCs w:val="48"/>
        </w:rPr>
      </w:pPr>
      <w:r w:rsidRPr="00B635EA">
        <w:rPr>
          <w:rFonts w:ascii="Bookman Old Style" w:hAnsi="Bookman Old Style"/>
          <w:b/>
          <w:i/>
          <w:sz w:val="48"/>
          <w:szCs w:val="48"/>
        </w:rPr>
        <w:t>Где рядом взрослые и дети,</w:t>
      </w:r>
    </w:p>
    <w:p w:rsidR="00DC46BC" w:rsidRPr="00B635EA" w:rsidRDefault="00DC46BC" w:rsidP="00DC46BC">
      <w:pPr>
        <w:rPr>
          <w:rFonts w:ascii="Bookman Old Style" w:hAnsi="Bookman Old Style"/>
          <w:b/>
          <w:i/>
          <w:sz w:val="48"/>
          <w:szCs w:val="48"/>
        </w:rPr>
      </w:pPr>
      <w:r w:rsidRPr="00B635EA">
        <w:rPr>
          <w:rFonts w:ascii="Bookman Old Style" w:hAnsi="Bookman Old Style"/>
          <w:b/>
          <w:i/>
          <w:sz w:val="48"/>
          <w:szCs w:val="48"/>
        </w:rPr>
        <w:t>В семье от всех невзгод спасение,</w:t>
      </w:r>
    </w:p>
    <w:p w:rsidR="00DC46BC" w:rsidRPr="00B635EA" w:rsidRDefault="00DC46BC" w:rsidP="00DC46BC">
      <w:pPr>
        <w:rPr>
          <w:rFonts w:ascii="Bookman Old Style" w:hAnsi="Bookman Old Style"/>
          <w:b/>
          <w:i/>
          <w:sz w:val="48"/>
          <w:szCs w:val="48"/>
        </w:rPr>
      </w:pPr>
      <w:r w:rsidRPr="00B635EA">
        <w:rPr>
          <w:rFonts w:ascii="Bookman Old Style" w:hAnsi="Bookman Old Style"/>
          <w:b/>
          <w:i/>
          <w:sz w:val="48"/>
          <w:szCs w:val="48"/>
        </w:rPr>
        <w:t>Здесь друг за друга все в ответе.</w:t>
      </w:r>
    </w:p>
    <w:p w:rsidR="00DC46BC" w:rsidRPr="00B635EA" w:rsidRDefault="00DC46BC" w:rsidP="00DC46BC">
      <w:pPr>
        <w:jc w:val="both"/>
        <w:rPr>
          <w:rFonts w:ascii="Bookman Old Style" w:hAnsi="Bookman Old Style"/>
          <w:b/>
          <w:i/>
          <w:sz w:val="48"/>
          <w:szCs w:val="48"/>
        </w:rPr>
      </w:pPr>
      <w:r w:rsidRPr="00B635EA">
        <w:rPr>
          <w:rFonts w:ascii="Bookman Old Style" w:hAnsi="Bookman Old Style"/>
          <w:b/>
          <w:i/>
          <w:sz w:val="48"/>
          <w:szCs w:val="48"/>
        </w:rPr>
        <w:t xml:space="preserve">                         ( О. В. Токмакова )</w:t>
      </w:r>
    </w:p>
    <w:p w:rsidR="00DC46BC" w:rsidRPr="00C0456B" w:rsidRDefault="00DC46BC" w:rsidP="00DC46BC">
      <w:pPr>
        <w:jc w:val="both"/>
        <w:rPr>
          <w:rFonts w:ascii="Bookman Old Style" w:hAnsi="Bookman Old Style"/>
          <w:b/>
          <w:i/>
          <w:sz w:val="48"/>
          <w:szCs w:val="48"/>
        </w:rPr>
      </w:pPr>
    </w:p>
    <w:p w:rsidR="009B121B" w:rsidRDefault="009B121B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21B" w:rsidRDefault="009B121B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DE3" w:rsidRDefault="00786DE3" w:rsidP="00E14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6308" w:rsidRDefault="009A6308" w:rsidP="009A630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DD6A2B" w:rsidRDefault="00DD6A2B" w:rsidP="009A630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DD6A2B" w:rsidRDefault="00DD6A2B" w:rsidP="009A630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DD6A2B" w:rsidRDefault="00DD6A2B" w:rsidP="009A630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3E2EC9" w:rsidRDefault="003E2EC9" w:rsidP="00DD6A2B">
      <w:pPr>
        <w:pStyle w:val="a7"/>
        <w:spacing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DD6A2B" w:rsidRDefault="00DD6A2B" w:rsidP="00DD6A2B">
      <w:pPr>
        <w:pStyle w:val="a7"/>
        <w:spacing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7A063E">
        <w:rPr>
          <w:rFonts w:ascii="Times New Roman" w:hAnsi="Times New Roman"/>
          <w:b/>
          <w:sz w:val="36"/>
          <w:szCs w:val="32"/>
        </w:rPr>
        <w:t>СОДЕРЖАНИЕ:</w:t>
      </w:r>
    </w:p>
    <w:p w:rsidR="001147B5" w:rsidRDefault="001147B5" w:rsidP="00DD6A2B">
      <w:pPr>
        <w:pStyle w:val="a7"/>
        <w:spacing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1147B5" w:rsidRDefault="005D6805" w:rsidP="005D680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Родительские заповеди………………………………………………4</w:t>
      </w:r>
    </w:p>
    <w:p w:rsidR="002B50D6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Родителям о воспитании ребенка…………………………………..4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надо любить ребенка…………………………………………..5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Родителям об отношении к ребенку………………………………6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Советы родителям на каждый день………………………………7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Советы, рекомендации родителям «Ребенок родителю!»……..8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помочь детям подготовиться к ЕГЭ? Советы родителям……………………………………………………………11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Родительский гнев………………………………………………….12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сдаете экзамен…………………………………………………14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родителям по устранению и профилактики агрессивного поведения у детей…………………………………...14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родителям преодолеть конфликт  поколений……………..16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родителям по профилактике суицида……………….18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для родителей по профилактике аутоагрессивного поведения……………………………………………………………..21</w:t>
      </w:r>
    </w:p>
    <w:p w:rsid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родителям (признаки, на что нужно обратить внимание)…………………………………………………………….25</w:t>
      </w:r>
    </w:p>
    <w:p w:rsidR="005D6805" w:rsidRPr="005D6805" w:rsidRDefault="005D6805" w:rsidP="001147B5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родителям по оптимизации детско-родительских отношений с целью профилактики девиантного (аутоагрессивного)</w:t>
      </w:r>
      <w:r w:rsidR="006B2530">
        <w:rPr>
          <w:rFonts w:ascii="Times New Roman" w:hAnsi="Times New Roman"/>
          <w:b/>
          <w:sz w:val="28"/>
          <w:szCs w:val="28"/>
        </w:rPr>
        <w:t xml:space="preserve"> поведения……………………………………27</w:t>
      </w: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2B50D6" w:rsidRDefault="002B50D6" w:rsidP="001147B5">
      <w:pPr>
        <w:jc w:val="both"/>
        <w:rPr>
          <w:rFonts w:ascii="Times New Roman" w:hAnsi="Times New Roman"/>
          <w:i/>
          <w:sz w:val="52"/>
          <w:szCs w:val="52"/>
        </w:rPr>
      </w:pPr>
    </w:p>
    <w:p w:rsidR="001147B5" w:rsidRDefault="002B50D6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7300B">
        <w:rPr>
          <w:rFonts w:ascii="Times New Roman" w:hAnsi="Times New Roman"/>
          <w:b/>
          <w:sz w:val="32"/>
          <w:szCs w:val="32"/>
        </w:rPr>
        <w:t>Р</w:t>
      </w:r>
      <w:r w:rsidR="00300859">
        <w:rPr>
          <w:rFonts w:ascii="Times New Roman" w:hAnsi="Times New Roman"/>
          <w:b/>
          <w:sz w:val="32"/>
          <w:szCs w:val="32"/>
        </w:rPr>
        <w:t>одительские заповеди</w:t>
      </w:r>
    </w:p>
    <w:p w:rsidR="00D7300B" w:rsidRP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Уважаемые родители! Вы конечно стремитесь к тому, чтобы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устремления достигнут цели, если Вы: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Знаете, что доверие – основное правило.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Всегда своим детям говорите правду.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Стараетесь быть примером для ребенка.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Уважаете ребенка как личность, имеющую право на свою точку зрения.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Советуетесь с ребенком.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Не обманываете ребенка.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Учите правильно оценивать свои поступки и поступки других детей.</w:t>
      </w:r>
    </w:p>
    <w:p w:rsidR="001147B5" w:rsidRPr="00D7300B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Не ставите целью добиться полного послушания с первого слова, даете возможность убедиться ребенку, в чем он прав или не прав.</w:t>
      </w:r>
    </w:p>
    <w:p w:rsidR="001147B5" w:rsidRPr="00D7300B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- Знаете друзей своего ребенка и приглашаете их в дом.</w:t>
      </w:r>
    </w:p>
    <w:p w:rsid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- Вечером всей семьей обсуждаете , как прошел день.</w:t>
      </w:r>
    </w:p>
    <w:p w:rsidR="00D7300B" w:rsidRPr="00D7300B" w:rsidRDefault="00D7300B" w:rsidP="00D7300B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147B5" w:rsidRDefault="001147B5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7300B">
        <w:rPr>
          <w:rFonts w:ascii="Times New Roman" w:hAnsi="Times New Roman"/>
          <w:b/>
          <w:sz w:val="32"/>
          <w:szCs w:val="32"/>
        </w:rPr>
        <w:t>Родителям о воспитании ребенка</w:t>
      </w:r>
    </w:p>
    <w:p w:rsidR="00D7300B" w:rsidRP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Ребенок учится тому, что видит у себя в дому,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Родители пример ему!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Кто при жене и детях груб,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Кому язык распутства люб,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Пусть помнит, то с лихвой получит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От них все то, чему их учит.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Там, где аббат не враг вина,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Вся братия пьяным – пьяна.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Не волк воспитывал овец,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Походку раку дал отец.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Коль видят нас и слышат дети,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Мы за дела свои в ответе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И за слова: легко толкнуть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Детей на нехороший путь.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Держи в приличии свой дом,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Чтобы не каяться потом.</w:t>
      </w:r>
    </w:p>
    <w:p w:rsidR="001147B5" w:rsidRPr="001147B5" w:rsidRDefault="001147B5" w:rsidP="00D7300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300B" w:rsidRDefault="00D7300B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47B5" w:rsidRDefault="001147B5" w:rsidP="00D7300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D7300B">
        <w:rPr>
          <w:rFonts w:ascii="Times New Roman" w:hAnsi="Times New Roman"/>
          <w:b/>
          <w:sz w:val="32"/>
          <w:szCs w:val="32"/>
        </w:rPr>
        <w:t>Как надо любить ребенка</w:t>
      </w:r>
    </w:p>
    <w:p w:rsidR="00D7300B" w:rsidRPr="001147B5" w:rsidRDefault="00D7300B" w:rsidP="00D7300B">
      <w:pPr>
        <w:spacing w:after="0" w:line="240" w:lineRule="auto"/>
        <w:jc w:val="center"/>
        <w:rPr>
          <w:rFonts w:ascii="Times New Roman" w:hAnsi="Times New Roman"/>
          <w:i/>
          <w:sz w:val="56"/>
          <w:szCs w:val="56"/>
        </w:rPr>
      </w:pP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Дети должны быть для нас прежде всего не потенциальными спортсменами, музыкантами или интеллектуалами – они должны быть просто детьми.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Если мы будем любить их независимо от того, плохо или хорошо они себя ведут, то дети скорее избавятся от раздражающих нас их привычек и выходок.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Если мы будем любить их только тогда, когда ими довольны, это вызовет в них неуверенность, станет тормозом в их развитии.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Если наша любовь будет безоговорочной, безусловной, наши дети будут избавлены от внутриличностного конфликта, научатся самокритичности.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Если мы не 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Для установления взаимосвязи с детьми, чтобы найти с ними общий язык, почаще смотрите детям в глаза! Пусть ваш взгляд будет открытым и любящим.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Для ребенка важен физический контакт. Не обязательно целовать или обнимать ребенка – достаточно дотронуться до его руки, похлопать по плечу, взъерошить волосы – ваши прикосновения делают его уверенней в себе. Особенно важен такой контакт, когда ребенок болен, устал, когда ему грустно.</w:t>
      </w:r>
    </w:p>
    <w:p w:rsidR="001147B5" w:rsidRPr="001147B5" w:rsidRDefault="001147B5" w:rsidP="00D7300B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 xml:space="preserve"> Важно не количество времени, проведенное с ребенком, а качество общения. Надо уметь вдуматься в то, что ребенок хочет, вслушаться в его слова.</w:t>
      </w:r>
    </w:p>
    <w:p w:rsidR="001147B5" w:rsidRPr="00D7300B" w:rsidRDefault="001147B5" w:rsidP="00D7300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D7300B">
        <w:rPr>
          <w:rFonts w:ascii="Times New Roman" w:hAnsi="Times New Roman"/>
          <w:b/>
          <w:i/>
          <w:sz w:val="32"/>
          <w:szCs w:val="32"/>
        </w:rPr>
        <w:t>Чего нельзя делать в процессе воспитания?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Рассчитывать на то, что ваш ребенок будет самым лучшим и способным. Он не лучше и не хуже других, он другой, особенный.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Ждать от ребенка благодарности за то, что вы его родили и выкормили, - он вас об этом не просил.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Использовать ребенка как средство для достижения пусть самых благородных (но своих) целей.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Рассчитывать на то, что ваш ребенок унаследует ваши интересы и взгляды на жизнь (увы, они генетически не закладываются).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Относиться к ребенку как к неполноценному человеку, которого родители могут по своему усмотрению лепить.</w:t>
      </w:r>
    </w:p>
    <w:p w:rsidR="001147B5" w:rsidRPr="001147B5" w:rsidRDefault="001147B5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- Перекладывать ответственность за воспитание на учителей, воспитат</w:t>
      </w:r>
      <w:r w:rsidR="00300859">
        <w:rPr>
          <w:rFonts w:ascii="Times New Roman" w:hAnsi="Times New Roman"/>
          <w:i/>
          <w:sz w:val="28"/>
          <w:szCs w:val="28"/>
        </w:rPr>
        <w:t>елей, методические рекомендации</w:t>
      </w:r>
      <w:r w:rsidRPr="001147B5">
        <w:rPr>
          <w:rFonts w:ascii="Times New Roman" w:hAnsi="Times New Roman"/>
          <w:i/>
          <w:sz w:val="28"/>
          <w:szCs w:val="28"/>
        </w:rPr>
        <w:t>, бабушек и дедушек.</w:t>
      </w:r>
    </w:p>
    <w:p w:rsidR="001147B5" w:rsidRPr="007A063E" w:rsidRDefault="001147B5" w:rsidP="002B50D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2"/>
        </w:rPr>
      </w:pPr>
    </w:p>
    <w:p w:rsidR="00DD6A2B" w:rsidRDefault="00DD6A2B" w:rsidP="00D7300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D7300B">
        <w:rPr>
          <w:rFonts w:ascii="Times New Roman" w:hAnsi="Times New Roman"/>
          <w:b/>
          <w:bCs/>
          <w:sz w:val="32"/>
          <w:szCs w:val="32"/>
        </w:rPr>
        <w:t>Родителям об отношении к ребенку</w:t>
      </w:r>
    </w:p>
    <w:p w:rsidR="00D7300B" w:rsidRPr="00D7300B" w:rsidRDefault="00D7300B" w:rsidP="00D7300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4"/>
          <w:szCs w:val="24"/>
        </w:rPr>
        <w:t>1</w:t>
      </w:r>
      <w:r w:rsidRPr="0014724A">
        <w:rPr>
          <w:rFonts w:ascii="Times New Roman" w:hAnsi="Times New Roman"/>
          <w:i/>
          <w:sz w:val="28"/>
          <w:szCs w:val="24"/>
        </w:rPr>
        <w:t>.      Необходимо помнить, что воспитание – это всегда отношения. Поэтому усилия нужно направлять не только на ребенка или не на себя, но и на взаимоотношения с ребенком.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2.      Важно принимать ребенка таким, какой он есть.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3.      Обязательно учитывать возрастные, индивидуальные особенности детей. Главное – терпение и время, особенно в кризисные периоды жизни, среди которых особо выделяется подростковый возраст.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4.      Общение должно осуществляться без прямых средств воздействия (команд, угроз, замечаний, нотаций, наказаний и т.д.). Просьба – лучшая форма делового общения с детьми.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5.      Основной принцип семейного воспитания – не подчинение, а сотрудничество в области общих целей.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6.      Основная потребность ребенка – это потребность в безопасности, которую может обеспечить, прежде всего, семья.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7.      Реализуя семейное воспитание, необходимо гармоничные условия в семье.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8.      Главное условие семейного воспитания – атмосфера доброжелательности, искренности, чуткости и внимания; участие родителей в делах детей, их заинтересованность; наличие позитивных эмоций.</w:t>
      </w:r>
      <w:r w:rsidRPr="0014724A">
        <w:rPr>
          <w:rFonts w:ascii="Times New Roman" w:hAnsi="Times New Roman"/>
          <w:i/>
          <w:color w:val="FF0000"/>
          <w:sz w:val="28"/>
          <w:szCs w:val="24"/>
        </w:rPr>
        <w:t> 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9.      Важно помнить, что культуру чувств можно воспитывать.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10.  Для ребенка необходима свобода, самостоятельность, независимость, его вера в свой успех.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11.  В воспитании существуют моменты, когда нельзя ругать и наказывать ребенка. К ним относятся:</w:t>
      </w:r>
    </w:p>
    <w:p w:rsidR="00DD6A2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Symbol" w:hAnsi="Symbol"/>
          <w:i/>
          <w:sz w:val="28"/>
          <w:szCs w:val="24"/>
        </w:rPr>
        <w:t></w:t>
      </w:r>
      <w:r w:rsidRPr="0014724A">
        <w:rPr>
          <w:rFonts w:ascii="Times New Roman" w:hAnsi="Times New Roman"/>
          <w:i/>
          <w:sz w:val="28"/>
          <w:szCs w:val="24"/>
        </w:rPr>
        <w:t>болезнь или какое-либо недомогание;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Symbol" w:hAnsi="Symbol"/>
          <w:i/>
          <w:sz w:val="28"/>
          <w:szCs w:val="24"/>
        </w:rPr>
        <w:t></w:t>
      </w:r>
      <w:r w:rsidRPr="0014724A">
        <w:rPr>
          <w:rFonts w:ascii="Times New Roman" w:hAnsi="Times New Roman"/>
          <w:i/>
          <w:sz w:val="28"/>
          <w:szCs w:val="24"/>
        </w:rPr>
        <w:t>время приема пищи, время после сна или перед сном, во время игры, во время работы;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Symbol" w:hAnsi="Symbol"/>
          <w:i/>
          <w:sz w:val="28"/>
          <w:szCs w:val="24"/>
        </w:rPr>
        <w:t></w:t>
      </w:r>
      <w:r w:rsidRPr="0014724A">
        <w:rPr>
          <w:rFonts w:ascii="Times New Roman" w:hAnsi="Times New Roman"/>
          <w:i/>
          <w:sz w:val="28"/>
          <w:szCs w:val="24"/>
        </w:rPr>
        <w:t>сразу после физической или душевной травмы (падение, драка, плохая отметка, неудача) – нужно, по крайней мере, переждать, пока утихнет острая боль;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Times New Roman" w:hAnsi="Times New Roman"/>
          <w:i/>
          <w:sz w:val="28"/>
          <w:szCs w:val="24"/>
        </w:rPr>
        <w:t>когда ребенок не справляется со страхом, с невнимательностью, ленью, с подвижностью, с раздражительностью, с любым недостатком, прилагая искренние старания;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Symbol" w:hAnsi="Symbol"/>
          <w:i/>
          <w:sz w:val="28"/>
          <w:szCs w:val="24"/>
        </w:rPr>
        <w:t></w:t>
      </w:r>
      <w:r w:rsidRPr="0014724A">
        <w:rPr>
          <w:rFonts w:ascii="Times New Roman" w:hAnsi="Times New Roman"/>
          <w:i/>
          <w:sz w:val="28"/>
          <w:szCs w:val="24"/>
        </w:rPr>
        <w:t>когда проявляется неспособность, бестолковость, неловкость, глупость, неопытность – то есть во всех случаях, когда что-либо не получается; когда внутренние мотивы поступка, самого пустякового или самого страшного, родителям непонятны;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Symbol" w:hAnsi="Symbol"/>
          <w:i/>
          <w:sz w:val="28"/>
          <w:szCs w:val="24"/>
        </w:rPr>
        <w:t></w:t>
      </w:r>
      <w:r w:rsidRPr="0014724A">
        <w:rPr>
          <w:rFonts w:ascii="Symbol" w:hAnsi="Symbol"/>
          <w:i/>
          <w:sz w:val="28"/>
          <w:szCs w:val="24"/>
        </w:rPr>
        <w:t></w:t>
      </w:r>
      <w:r w:rsidRPr="0014724A">
        <w:rPr>
          <w:rFonts w:ascii="Times New Roman" w:hAnsi="Times New Roman"/>
          <w:i/>
          <w:sz w:val="28"/>
          <w:szCs w:val="24"/>
        </w:rPr>
        <w:t>когда сами родители устали, огорчены или раздражены по каким-то своим причинам.</w:t>
      </w:r>
    </w:p>
    <w:p w:rsidR="00DD6A2B" w:rsidRPr="0014724A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14724A">
        <w:rPr>
          <w:rFonts w:ascii="Times New Roman" w:hAnsi="Times New Roman"/>
          <w:i/>
          <w:sz w:val="28"/>
          <w:szCs w:val="24"/>
        </w:rPr>
        <w:t>14.  Главное помнить, что дети учатся не столько на своих ошибках, сколько на своих успехах.</w:t>
      </w:r>
    </w:p>
    <w:p w:rsidR="00DD6A2B" w:rsidRDefault="00DD6A2B" w:rsidP="002B50D6">
      <w:pPr>
        <w:spacing w:after="0" w:line="240" w:lineRule="auto"/>
        <w:outlineLvl w:val="1"/>
        <w:rPr>
          <w:rFonts w:ascii="Times New Roman" w:hAnsi="Times New Roman"/>
          <w:b/>
          <w:bCs/>
          <w:i/>
          <w:sz w:val="40"/>
          <w:szCs w:val="36"/>
        </w:rPr>
      </w:pPr>
    </w:p>
    <w:p w:rsidR="00DD6A2B" w:rsidRDefault="00DD6A2B" w:rsidP="002B50D6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D7300B">
        <w:rPr>
          <w:rFonts w:ascii="Times New Roman" w:hAnsi="Times New Roman"/>
          <w:b/>
          <w:bCs/>
          <w:sz w:val="32"/>
          <w:szCs w:val="32"/>
        </w:rPr>
        <w:t>Советы родителям на каждый день</w:t>
      </w:r>
    </w:p>
    <w:p w:rsidR="00D7300B" w:rsidRPr="00D7300B" w:rsidRDefault="00D7300B" w:rsidP="002B50D6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1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Изучите особенности своего ребёнка, признавайте и утверждайте чувство собственного «Я» у ребёнка, подчёркивайте его значимость («Какой (ая) ты молодец!»). Искренне восхищайтесь им, поощряйте его инициативу и самостоятельность («Твоё предложение очень интересное»).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2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Не стремитесь к тому, чтобы управлять жизнью ребёнка. Не вмешивайтесь в его занятия, с которыми он справляется сам. Чаще прислушивайтесь к советам ребёнка, учитесь у него, объединяйте свои усилия с усилиями ребёнка. Поддерживайте в нём чувство его уникальности («Как хорошо, что ты у нас есть, ты самый родной наш человек»).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3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Вырабатывайте единый подход по отношению к ребёнку, несмотря на присутствие различных стилей общения в семье среди взрослых. Это позволит ребёнку ярко проявлять свой внутренний мир и чувствовать себя защищённым.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4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Не вести общение друг с другом по стандартному «конфликтному сценарию» и употреблять при этом запрещённые фразы типа: отстань от меня, как ты мне надоел и др.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5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Чаще употреблять в семейном общении доброжелательность, эмоциональные выражения («С тобой мне так легко»…, «Я бы никогда не смогла сделать так же хорошо как ты…»).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</w:t>
      </w:r>
      <w:r w:rsidRPr="00D7300B">
        <w:rPr>
          <w:rFonts w:ascii="Times New Roman" w:hAnsi="Times New Roman"/>
          <w:b/>
          <w:bCs/>
          <w:i/>
          <w:sz w:val="28"/>
          <w:szCs w:val="28"/>
        </w:rPr>
        <w:t>6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Постараться использовать в процессе общения с детьми компоненты культуры, эффективного общения: любовь, уважение, вера, справедливость, отзывчивость.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7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Устанавливать с детьми доверительные, искренние отношения. Использовать при этом улыбку, доброжелательный тон, ласковое прикосновение, активное слушание. 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8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Правильно и умело общаться с ребёнком: стараться понять и принять его. Использовать в повседневном общении приветливые фразы, например: «Я рада тебя видеть, нам было очень скучно без тебя», «Всё у тебя получится».</w:t>
      </w:r>
    </w:p>
    <w:p w:rsidR="00DD6A2B" w:rsidRPr="00D7300B" w:rsidRDefault="00DD6A2B" w:rsidP="00C3463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9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  Избегать повелительного наклонения: «Сделай», «Убери»,  оскорбительных обращений, не повышайте голос, ничего не заставляйте делать насильно.</w:t>
      </w:r>
    </w:p>
    <w:p w:rsidR="00DD6A2B" w:rsidRPr="00D7300B" w:rsidRDefault="00DD6A2B" w:rsidP="0030085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10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     Проявляйте к ребёнку интерес, сопереживайте ему и цените его, будьте соучастником всякой его деятельности. Помогайте ему выдвигать ближние и дальние цели своей жизни. </w:t>
      </w:r>
    </w:p>
    <w:p w:rsidR="00DD6A2B" w:rsidRPr="00D7300B" w:rsidRDefault="00DD6A2B" w:rsidP="00D7300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</w:rPr>
        <w:t>11 совет</w:t>
      </w:r>
    </w:p>
    <w:p w:rsidR="00DD6A2B" w:rsidRPr="00D7300B" w:rsidRDefault="00DD6A2B" w:rsidP="00D7300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     Бережно прикасайтесь к внутреннему миру ребёнка, показывайте ему, что он очень дорог и важен для вас. </w:t>
      </w:r>
    </w:p>
    <w:p w:rsidR="00DD6A2B" w:rsidRPr="0014724A" w:rsidRDefault="00DD6A2B" w:rsidP="002B50D6">
      <w:pPr>
        <w:spacing w:after="0" w:line="240" w:lineRule="auto"/>
        <w:ind w:firstLine="709"/>
        <w:outlineLvl w:val="0"/>
        <w:rPr>
          <w:i/>
          <w:sz w:val="24"/>
        </w:rPr>
      </w:pPr>
    </w:p>
    <w:p w:rsidR="00DD6A2B" w:rsidRPr="00300859" w:rsidRDefault="003B78B6" w:rsidP="002B50D6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hyperlink r:id="rId7" w:history="1">
        <w:r w:rsidR="00DD6A2B" w:rsidRPr="00300859">
          <w:rPr>
            <w:rFonts w:ascii="Times New Roman" w:hAnsi="Times New Roman"/>
            <w:b/>
            <w:bCs/>
            <w:kern w:val="36"/>
            <w:sz w:val="32"/>
            <w:szCs w:val="32"/>
          </w:rPr>
          <w:t>Советы, рекомендации родителям</w:t>
        </w:r>
      </w:hyperlink>
    </w:p>
    <w:p w:rsidR="00DD6A2B" w:rsidRPr="00300859" w:rsidRDefault="00DD6A2B" w:rsidP="002B50D6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i/>
          <w:sz w:val="32"/>
          <w:szCs w:val="32"/>
        </w:rPr>
      </w:pPr>
      <w:r w:rsidRPr="00300859">
        <w:rPr>
          <w:rFonts w:ascii="Times New Roman" w:hAnsi="Times New Roman"/>
          <w:b/>
          <w:bCs/>
          <w:i/>
          <w:sz w:val="32"/>
          <w:szCs w:val="32"/>
        </w:rPr>
        <w:t>«Ребенок родителю!»</w:t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бойтесь быть твердыми со мной. Я предпочитаю именно такой подход. Это позволяет мне определить свое место. 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 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давайте обещаний, которые вы не можете выполнить, это поколеблет мою веру в вас. 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поддавайтесь на мои провокации, когда я говорю или делаю что-то только затем, чтобы просто расстроить вас. А то затем я пытаюсь достичь еще больших «побед».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расстраивайтесь слишком сильно, когда я говорю: «Я ненавижу вас». Я не имею это в виду. Я просто хочу, чтобы вы пожалели о том, что сделали мне.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заставляйте меня чувствовать себя младше, чем я есть на самом деле. Я отыграюсь на вас за это, став «плаксой» и «нытиком».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делайте для меня и за меня того, что я в состоянии сделать для себя сам. Я могу продолжать использовать вас в качестве прислуги.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позволяйте моим «дурным привычкам» привлекать ко мне чрезмерную долю вашего внимания. Это только вдохновляет меня на продолжение их.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хуже. Будет нормально, если вы предпримете определенные шаги, но давайте поговорим об этом несколько позднее.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пытайтесь читать мне наставления и нотации. Вы будете удивлены, узнав, как великолепно я знаю, что такое хорошо и что такое плохо.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заставляйте меня чувствовать, что мои проступки – смертный грех. Я должен научиться делать ошибки, не ощущая, что я ни на что не годен.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придирайтесь ко мне и не ворчите на меня. Если вы будете это делать, я буду вынужден защищаться, притворяясь глухим.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требуйте от меня объяснений, зачем я это сделал. Я иногда и сам знаю, почему поступаю так, а не иначе.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подвергайте слишком большому испытанию мою честность. Будучи запуган, я легко превращаюсь в лжеца.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забывайте, что я люблю экспериментировать. Так я познаю мир, поэтому, пожалуйста, смиритесь с этим.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защищайте меня от последствий собственных ошибок. Я учусь на собственном опыте.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обращайте слишком много внимания на мои маленькие хвори. Я могу научиться получать удовольствие от плохого самочувствия, если это привлекает ко мне слишком большое внимание.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стану искать информацию где-то на стороне.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отвечайте на глупые и бессмысленные вопросы. Если вы будете это делать, то вы вскоре обнаружите, что я просто хочу, чтобы вы постоянно мной занимались.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Никогда даже не намекайте, что вы совершенны и непогрешимы. Это даст мне ощущение тщетности попыток сравняться с вами.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2B50D6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Не беспокойтесь, что мы проводим вместе слишком мало времени. Значение имеет то, как мы его проводим.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D7300B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 xml:space="preserve">Пусть мои страхи и опасения не вызывают у вас беспокойства. Иначе я буду бояться еще больше. Покажите мне, что такое мужество. 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D7300B" w:rsidRDefault="00DD6A2B" w:rsidP="00D7300B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Не забывайте, что я не могу успешно развиваться без понимания и ободрения, но похвала, когда она честно заслужена, иногда все же забывается. А нагоняй, кажется, никогда. Относитесь ко мне так же, как вы относитесь к своим друзьям. Тогда я тоже стану вашим другом. Запомните, что я учусь, больше подражая примерам, а не подвергаясь критике.</w:t>
      </w:r>
      <w:r w:rsidRPr="00D7300B">
        <w:rPr>
          <w:rFonts w:ascii="Times New Roman" w:eastAsia="Times New Roman" w:hAnsi="Times New Roman"/>
          <w:i/>
          <w:sz w:val="28"/>
          <w:szCs w:val="28"/>
        </w:rPr>
        <w:br/>
      </w:r>
    </w:p>
    <w:p w:rsidR="00DD6A2B" w:rsidRPr="003B5732" w:rsidRDefault="00DD6A2B" w:rsidP="00D7300B">
      <w:pPr>
        <w:pStyle w:val="a7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i/>
          <w:sz w:val="32"/>
          <w:szCs w:val="24"/>
        </w:rPr>
      </w:pPr>
      <w:r w:rsidRPr="00D7300B">
        <w:rPr>
          <w:rFonts w:ascii="Times New Roman" w:eastAsia="Times New Roman" w:hAnsi="Times New Roman"/>
          <w:i/>
          <w:sz w:val="28"/>
          <w:szCs w:val="28"/>
        </w:rPr>
        <w:t>И, кроме того, я</w:t>
      </w:r>
      <w:r w:rsidRPr="003B5732">
        <w:rPr>
          <w:rFonts w:ascii="Times New Roman" w:eastAsia="Times New Roman" w:hAnsi="Times New Roman"/>
          <w:i/>
          <w:sz w:val="32"/>
          <w:szCs w:val="24"/>
        </w:rPr>
        <w:t xml:space="preserve"> вас так сильно люблю, пожалуйста, ответьте мне любовью же…</w:t>
      </w:r>
    </w:p>
    <w:p w:rsidR="00DD6A2B" w:rsidRPr="003B5732" w:rsidRDefault="00DD6A2B" w:rsidP="002B50D6">
      <w:pPr>
        <w:pStyle w:val="a7"/>
        <w:spacing w:after="0" w:line="240" w:lineRule="auto"/>
        <w:ind w:left="0" w:firstLine="709"/>
        <w:outlineLvl w:val="0"/>
        <w:rPr>
          <w:sz w:val="24"/>
        </w:rPr>
      </w:pPr>
    </w:p>
    <w:p w:rsidR="00DD6A2B" w:rsidRPr="003B5732" w:rsidRDefault="00DD6A2B" w:rsidP="002B50D6">
      <w:pPr>
        <w:pStyle w:val="a7"/>
        <w:spacing w:after="0" w:line="240" w:lineRule="auto"/>
        <w:ind w:left="0" w:firstLine="709"/>
        <w:outlineLvl w:val="0"/>
        <w:rPr>
          <w:sz w:val="24"/>
        </w:rPr>
      </w:pPr>
    </w:p>
    <w:p w:rsidR="00300859" w:rsidRDefault="00300859" w:rsidP="002B50D6">
      <w:pPr>
        <w:pStyle w:val="a7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/>
          <w:sz w:val="32"/>
          <w:szCs w:val="32"/>
        </w:rPr>
      </w:pPr>
    </w:p>
    <w:p w:rsidR="00300859" w:rsidRDefault="00300859" w:rsidP="002B50D6">
      <w:pPr>
        <w:pStyle w:val="a7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/>
          <w:sz w:val="32"/>
          <w:szCs w:val="32"/>
        </w:rPr>
      </w:pPr>
    </w:p>
    <w:p w:rsidR="00300859" w:rsidRDefault="00300859" w:rsidP="002B50D6">
      <w:pPr>
        <w:pStyle w:val="a7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/>
          <w:sz w:val="32"/>
          <w:szCs w:val="32"/>
        </w:rPr>
      </w:pPr>
    </w:p>
    <w:p w:rsidR="00D7300B" w:rsidRDefault="00DD6A2B" w:rsidP="002B50D6">
      <w:pPr>
        <w:pStyle w:val="a7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5D6805">
        <w:rPr>
          <w:rFonts w:ascii="Times New Roman" w:eastAsia="Times New Roman" w:hAnsi="Times New Roman"/>
          <w:b/>
          <w:bCs/>
          <w:sz w:val="32"/>
          <w:szCs w:val="32"/>
        </w:rPr>
        <w:t>Как помочь детям подготовиться к ЕГЭ</w:t>
      </w:r>
      <w:r w:rsidR="00D7300B" w:rsidRPr="00D7300B">
        <w:rPr>
          <w:rFonts w:ascii="Times New Roman" w:eastAsia="Times New Roman" w:hAnsi="Times New Roman"/>
          <w:b/>
          <w:bCs/>
          <w:i/>
          <w:sz w:val="32"/>
          <w:szCs w:val="32"/>
        </w:rPr>
        <w:t>?</w:t>
      </w:r>
    </w:p>
    <w:p w:rsidR="00DD6A2B" w:rsidRPr="00D7300B" w:rsidRDefault="00DD6A2B" w:rsidP="002B50D6">
      <w:pPr>
        <w:pStyle w:val="a7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D7300B">
        <w:rPr>
          <w:rFonts w:ascii="Times New Roman" w:eastAsia="Times New Roman" w:hAnsi="Times New Roman"/>
          <w:b/>
          <w:bCs/>
          <w:i/>
          <w:sz w:val="32"/>
          <w:szCs w:val="32"/>
        </w:rPr>
        <w:t xml:space="preserve"> Советы родителям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Не повышайте тревожность ребенка накануне экзаменов — это может отрицательно сказаться на результате тестирования. Ребенку всегда передается волнение родителей и, если взрослые в ответственный момент могут справиться со своими эмоциями, то ребенок в силу возрастных особенностей может эмоционально «сорваться».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Подбадривайте детей, хвалите их за то, что они делают хорошо.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Наблюдайте за самочувствием ребенка никто, кроме Вас не сможет вовремя заметить и предотвратить ухудшение состояние ребенка связанное с переутомлением.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Обратите внимание на питание ребенка;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 курага и т.д. стимулируют работу головного мозга. 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Помогите детям распределить темы подготовки по дням. 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подготовка ребенка именно по тестированию, ведь эта форма отличается от привычных письменных и устных экзаменов. 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DD6A2B" w:rsidRPr="00D7300B" w:rsidRDefault="00DD6A2B" w:rsidP="002B50D6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Посоветуйте детям во время экзамена обратить внимание на следующее:</w:t>
      </w:r>
    </w:p>
    <w:p w:rsidR="00DD6A2B" w:rsidRPr="00D7300B" w:rsidRDefault="00DD6A2B" w:rsidP="002B50D6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работу,</w:t>
      </w:r>
    </w:p>
    <w:p w:rsidR="00DD6A2B" w:rsidRPr="00D7300B" w:rsidRDefault="00DD6A2B" w:rsidP="002B50D6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внимательно прочитать вопрос до конца и понять его смысл (характерная ошибка во время тестирования — не дочитав до конца, по первым словам уже «предугадывать» ответ и торопиться его вписать),</w:t>
      </w:r>
    </w:p>
    <w:p w:rsidR="00DD6A2B" w:rsidRPr="00D7300B" w:rsidRDefault="00DD6A2B" w:rsidP="002B50D6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если не знаешь ответа на вопрос или не уверен, пропусти его и отметь, чтобы потом к нему вернуться,</w:t>
      </w:r>
    </w:p>
    <w:p w:rsidR="00DD6A2B" w:rsidRPr="00D7300B" w:rsidRDefault="00DD6A2B" w:rsidP="002B50D6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DD6A2B" w:rsidRPr="00D7300B" w:rsidRDefault="00DD6A2B" w:rsidP="002B50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D6A2B" w:rsidRDefault="00DD6A2B" w:rsidP="002B50D6">
      <w:pPr>
        <w:spacing w:after="0" w:line="240" w:lineRule="auto"/>
        <w:rPr>
          <w:rFonts w:ascii="Times New Roman" w:hAnsi="Times New Roman"/>
          <w:b/>
          <w:i/>
          <w:sz w:val="36"/>
          <w:szCs w:val="24"/>
        </w:rPr>
      </w:pPr>
      <w:r w:rsidRPr="00D7300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И помните: </w:t>
      </w:r>
      <w:r w:rsidRPr="00D7300B">
        <w:rPr>
          <w:rFonts w:ascii="Times New Roman" w:hAnsi="Times New Roman"/>
          <w:b/>
          <w:i/>
          <w:sz w:val="28"/>
          <w:szCs w:val="28"/>
        </w:rPr>
        <w:t xml:space="preserve">самое главное </w:t>
      </w:r>
      <w:r w:rsidR="00300859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D7300B">
        <w:rPr>
          <w:rFonts w:ascii="Times New Roman" w:hAnsi="Times New Roman"/>
          <w:b/>
          <w:i/>
          <w:sz w:val="28"/>
          <w:szCs w:val="28"/>
        </w:rPr>
        <w:t>это снизить напряжение и тревожность ребенка и обеспечить подходящие условия для занятий.</w:t>
      </w:r>
    </w:p>
    <w:p w:rsidR="00DC46BC" w:rsidRPr="007833B2" w:rsidRDefault="00DC46BC" w:rsidP="00DC46BC">
      <w:pPr>
        <w:rPr>
          <w:i/>
          <w:sz w:val="28"/>
        </w:rPr>
      </w:pPr>
    </w:p>
    <w:p w:rsidR="00DC46BC" w:rsidRPr="000E5C49" w:rsidRDefault="00DC46BC" w:rsidP="00D730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E5C49">
        <w:rPr>
          <w:rFonts w:ascii="Times New Roman" w:hAnsi="Times New Roman"/>
          <w:b/>
          <w:bCs/>
          <w:sz w:val="32"/>
          <w:szCs w:val="32"/>
        </w:rPr>
        <w:t>Родительский гнев</w:t>
      </w:r>
    </w:p>
    <w:p w:rsidR="00DC46BC" w:rsidRPr="007833B2" w:rsidRDefault="00DC46BC" w:rsidP="002B50D6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Мы уверены, что его причина – поведение ребенка. Но на самом деле причина в нас самих.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br/>
        <w:t>Родители часто признаются, что самое трудное в общении с детьми – сдерживать свой гнев. Как сказала одна мама, ей понятно, что, срываясь, она поступает плохо, но ничего не может с собой поделать. Ровно о такой ситуации, когда взрослые все же понимают, что кричать, угрожать, а также швырять, шлепать, таскать ребенка за ухо – это унижать человеческое достоинство всех участников и свидетелей сцены, мы и поговорим.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Итак, мы хотим научиться сдерживать свой гнев, но не знаем как. Мы стараемся держать себя в руках, но это получается у нас плохо и через раз, не чаще. Значит, одной установки: «Гаси эмоции» – недостаточно. Да и что такое «гасить»? Просто терпеть? Уступать, попустительствовать?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Так думаем мы, привыкшие крутиться в воронках конфликтов, отдавать себя во власть их центростремительных сил. И мы хорошо знаем, что «прекратить воронку» без потерь нельзя. Прекращенная усилием воли, она продолжает буровить нас изнутри. Значит, главное – в нее не попадать.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На то нам и дан разум, чтобы по мере сил избегать ситуаций, которые потом жгут, не дают покоя.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Вот простой ход. В спокойной обстановке подумаем, в каких словах, по какой модели мы описываем происходящее для себя и окружающих. Обычно так: «Он (она) не слушается, поступает наперекор, игнорирует мои объяснения, нарушает договоренности, лжет и тем самым доводит меня до отчаяния, до крайних мер». В такой формулировке ребенок и в самом деле выглядит тираном и «с ним иначе невозможно».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Но известно: психоаналитики подобные высказывания, сделанные в третьем лице, считают ловушками самообмана и рекомендуют описывать те же самые травмирующие сцены от первого лица – это помогает иначе взглянуть на ситуацию, заменить пассивную позицию на активную. Например: «Я хочу что-то донести до ребенка, какое-то свое требование, а у меня не получается. Ни с первого раза, ни со сто первого. Ни объяснениями, ни уговорами я не могу добиться результата и взрываюсь».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Разница ощутима: это у меня не получается донести до ребенка свое требование, это у меня проблемы: злоба и бессилие, это я взрываюсь. Тут важно, во-первых, то, что не нанятый психолог вам это сказал: «Ваша вина, что ребенок вас не понимает, вы же и ввели, и закрепили эту порочную практику противостояния, вам бы и задуматься, почему так происходит», а вы сами себе это проговорили. От первого лица, в формате внутренней программы.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И второе важно: перестав считать себя невинной жертвой плохого поведения ребенка, вы скорее всего задумаетесь: «Не потому ли я так настойчиво требую от него (от нее) идеального поведения, что моя собственная жизнь не заладилась? Не потому ли раздражаюсь, что вижу в своем ребенке негативные черты мужа (брата, дяди, матери, еще кого-то)? Наконец, не в том ли дело, что я хочу получить результат быстрее, чем он реально может появиться?» – да мало ли продуктивных мыслей возникает в свободном от гнева и обиды сознании?</w:t>
      </w:r>
      <w:r w:rsidRPr="00D7300B">
        <w:rPr>
          <w:rFonts w:ascii="Times New Roman" w:hAnsi="Times New Roman"/>
          <w:i/>
          <w:sz w:val="28"/>
          <w:szCs w:val="28"/>
        </w:rPr>
        <w:br/>
      </w:r>
      <w:r w:rsidRPr="00D7300B">
        <w:rPr>
          <w:rFonts w:ascii="Times New Roman" w:hAnsi="Times New Roman"/>
          <w:i/>
          <w:sz w:val="28"/>
          <w:szCs w:val="28"/>
        </w:rPr>
        <w:br/>
        <w:t>…Да, посуда опять не вымыта (мусор не вынесен, уроки не выучены, брюки на полу валяются и пр.), но – стоп. Чем завестись с пол-оборота, гаркнуть как следует или демонстративно-скорбно начать выполнять его обязанности, лучше… да, лучше ничего не делать. Пока мы не знаем точно, почему ребенок не выполняет наших требований, от любой педагогической интервенции лучше воздержаться.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411717"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D7300B">
        <w:rPr>
          <w:rFonts w:ascii="Times New Roman" w:hAnsi="Times New Roman"/>
          <w:b/>
          <w:bCs/>
          <w:i/>
          <w:sz w:val="32"/>
          <w:szCs w:val="32"/>
        </w:rPr>
        <w:t>Если сдаете экзамен...</w:t>
      </w:r>
    </w:p>
    <w:p w:rsidR="00DC46BC" w:rsidRPr="00D7300B" w:rsidRDefault="00DC46BC" w:rsidP="002B50D6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DC46BC" w:rsidRPr="007833B2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7833B2">
        <w:rPr>
          <w:rFonts w:ascii="Times New Roman" w:hAnsi="Times New Roman"/>
          <w:i/>
          <w:sz w:val="28"/>
          <w:szCs w:val="24"/>
        </w:rPr>
        <w:t>Экзамен является сильным стрес</w:t>
      </w:r>
      <w:r w:rsidR="00300859">
        <w:rPr>
          <w:rFonts w:ascii="Times New Roman" w:hAnsi="Times New Roman"/>
          <w:i/>
          <w:sz w:val="28"/>
          <w:szCs w:val="24"/>
        </w:rPr>
        <w:t>сом. Некоторые учащиеся так вол</w:t>
      </w:r>
      <w:r w:rsidRPr="007833B2">
        <w:rPr>
          <w:rFonts w:ascii="Times New Roman" w:hAnsi="Times New Roman"/>
          <w:i/>
          <w:sz w:val="28"/>
          <w:szCs w:val="24"/>
        </w:rPr>
        <w:t>нуются, что, несмотря на хорошую подготовку, теряются и не могут связать двух слов. В голове все смешива</w:t>
      </w:r>
      <w:r w:rsidR="00300859">
        <w:rPr>
          <w:rFonts w:ascii="Times New Roman" w:hAnsi="Times New Roman"/>
          <w:i/>
          <w:sz w:val="28"/>
          <w:szCs w:val="24"/>
        </w:rPr>
        <w:t>ется, и мысли разбегаются в раз</w:t>
      </w:r>
      <w:r w:rsidRPr="007833B2">
        <w:rPr>
          <w:rFonts w:ascii="Times New Roman" w:hAnsi="Times New Roman"/>
          <w:i/>
          <w:sz w:val="28"/>
          <w:szCs w:val="24"/>
        </w:rPr>
        <w:t>ные стороны. Как справиться с волнением в подобной ситуации? Психологи предлагают учащимся</w:t>
      </w:r>
      <w:r w:rsidR="00300859">
        <w:rPr>
          <w:rFonts w:ascii="Times New Roman" w:hAnsi="Times New Roman"/>
          <w:i/>
          <w:sz w:val="28"/>
          <w:szCs w:val="24"/>
        </w:rPr>
        <w:t xml:space="preserve"> воспользоваться некоторыми простыми приемами преодоления </w:t>
      </w:r>
      <w:r w:rsidRPr="007833B2">
        <w:rPr>
          <w:rFonts w:ascii="Times New Roman" w:hAnsi="Times New Roman"/>
          <w:i/>
          <w:sz w:val="28"/>
          <w:szCs w:val="24"/>
        </w:rPr>
        <w:t xml:space="preserve">стресса. 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1.</w:t>
      </w:r>
      <w:r w:rsidRPr="007833B2">
        <w:rPr>
          <w:rFonts w:ascii="Times New Roman" w:hAnsi="Times New Roman"/>
          <w:i/>
          <w:sz w:val="28"/>
          <w:szCs w:val="24"/>
        </w:rPr>
        <w:t xml:space="preserve"> Отнеситесь к экзамену не как к вызову в суд по обвинению в государственной измене, а как к решению одной из нормальных жизненных задач. 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2.</w:t>
      </w:r>
      <w:r w:rsidRPr="007833B2">
        <w:rPr>
          <w:rFonts w:ascii="Times New Roman" w:hAnsi="Times New Roman"/>
          <w:i/>
          <w:sz w:val="28"/>
          <w:szCs w:val="24"/>
        </w:rPr>
        <w:t xml:space="preserve"> Не думайте о том, что недостаточно хорошо подготовились и выглядите хуже других.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3.</w:t>
      </w:r>
      <w:r w:rsidRPr="007833B2">
        <w:rPr>
          <w:rFonts w:ascii="Times New Roman" w:hAnsi="Times New Roman"/>
          <w:i/>
          <w:sz w:val="28"/>
          <w:szCs w:val="24"/>
        </w:rPr>
        <w:t xml:space="preserve"> Старайтесь снизить чрезмерное волнение максимальным использованием привычных обыденных условий, типичных для вас ситуаций: режим дня, близкий к нормальному, удобная одежда, при-вычная прическа и неоднократно используемая верная шариковая ручка (а лучше две).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4.</w:t>
      </w:r>
      <w:r w:rsidRPr="007833B2">
        <w:rPr>
          <w:rFonts w:ascii="Times New Roman" w:hAnsi="Times New Roman"/>
          <w:i/>
          <w:sz w:val="28"/>
          <w:szCs w:val="24"/>
        </w:rPr>
        <w:t xml:space="preserve"> Не расспрашивайте перед экзаменом идущих на него об их знаниях и неуспехах, а тем более о «диких требованиях» экзаменато-ров. Во-первых, никто так не врет, как очевидцы. Во-вторых, сделать все равно ничего уже нельзя.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5.</w:t>
      </w:r>
      <w:r w:rsidRPr="007833B2">
        <w:rPr>
          <w:rFonts w:ascii="Times New Roman" w:hAnsi="Times New Roman"/>
          <w:i/>
          <w:sz w:val="28"/>
          <w:szCs w:val="24"/>
        </w:rPr>
        <w:t xml:space="preserve"> Подумайте о том, где бы вы чувствовали себя наиболее комфортно. Может быть, на берегу моря или в поле. Когда вами ов-ладевает беспокойство, пробуждайте в себе эти успокаивающие воспоминания, стараясь прочувствовать мельчайшие детали – ощущения, запахи…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b/>
          <w:bCs/>
          <w:i/>
          <w:sz w:val="28"/>
          <w:szCs w:val="24"/>
        </w:rPr>
        <w:t>6.</w:t>
      </w:r>
      <w:r w:rsidRPr="007833B2">
        <w:rPr>
          <w:rFonts w:ascii="Times New Roman" w:hAnsi="Times New Roman"/>
          <w:i/>
          <w:sz w:val="28"/>
          <w:szCs w:val="24"/>
        </w:rPr>
        <w:t xml:space="preserve"> Мысленно успокаивайте себя словами: «Я знаю, что могу это сделать». «Я сделаю это хорошо». «Я получу от этого удовольствие».</w:t>
      </w:r>
    </w:p>
    <w:p w:rsid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</w:p>
    <w:p w:rsidR="002B50D6" w:rsidRPr="00300859" w:rsidRDefault="002B50D6" w:rsidP="00300859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00859">
        <w:rPr>
          <w:rStyle w:val="c3"/>
          <w:b/>
          <w:bCs/>
          <w:color w:val="000000"/>
          <w:sz w:val="32"/>
          <w:szCs w:val="32"/>
        </w:rPr>
        <w:t>Рекомендации родителям по устранению и профилактики агрессивного поведения у детей: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1. 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2. Исключите просмотр агрессивных импортных мультфильмов, и тем более взрослых фильмов ужасов или триллеров, за исключением детских мультфильмов с «доброкачественной» агрессией, в которых учат, как постоять за себя.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3. Уделяйте время и внимание своему малышу! Это позволяет почувствовать ребенку, что для вас он самый важный и любимый человечек в мире. Ощущение собственной значимости и ценности для родителей формирует у ребенка здоровую нервную систему, самооценку и дружелюбное настроение. Хотя бы 15-20 минут в день родители должны посвящать своему ребенку и только ему, забыв про свои "взрослые" дела. Это может быть и игра, и беседа, и чтение книги, какое-либо общее занятие. Ничто не должно отвлекать взрослого (телевизор, телефон, домашние дела и т.д.).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Так же необходимо личное дружеское (хотя бы полный час) общение «тет-а-тет» хотя бы раз в неделю, с проведением времени именно так, как хочет ваш ребенок (выбранная им игра, поход в парк, кино, кафе, совместный просмотр детского фильма).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4. Не злоупотребляйте замечаниями. Вместо того, чтобы говорить как не надо делать, говорите как надо делать.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5. Не следует вести разговоры об агрессивности ребенка при посторонних людях и уж тем более — при сверстниках. Это только повысит сосредоточенность ребенка на данной особенности своего характера, и придаст чувство обреченности и неприятия себя значимыми близкими. Пусть это его качество станет вашей совместной работой. Это придаст ребенку чувство уверенности, защищенности, эмоциональной близости и доверия к вам.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6. Объясните ребенку, почему нельзя драться, кусаться, обзываться, а также бросать в других детей игрушки и книжки. Затем расскажите и покажите малышу, какого поведения вы от него ждете: поцелуйте его, обнимите, поговорите с ним. Объясните ребенку, как чувствует себя тот, кого ударили или укусили. Расскажите, почему нужно вести себя дружелюбно.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7. Пресекайте агрессию, как со стороны своего ребенка, так и со стороны других детей, направленную на вашего малыша.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Если вы видите, что ваш малыш дерется, то наиболее эффективным будет замечание, состоящее из трех частей: приказания прекратить неподобающее поведение («Перестань драться!»), причины, по которой это нужно сделать («Детям больно, когда ты их бьешь»), и альтернативного варианта поведения. Само собой разумеется, что необходимо узнать, какова причина нападения вашего ребенка. Ведь может быть, что он справедливо защищал себя или свою собственность. В таком случае необходимо морально поддержать своего малыша, может быть помочь ему отстоять его интересы, а также объяснить, как можно это делать конструктивным способом.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8. Обучите ребенка способам выражения гнева в приемлемой форме. В практике психологов при обучении агрессивных детей конструктивным способам выражения гнева используются следующие направления: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- учат детей прямо заявлять о своих чувствах «…Чем больше гнева выплеснется в словах, тем меньше его останется, чтобы проявить потом через ложь, воровство, секс, наркотики и все другие образцы столь распространенного сегодня пассивно-агрессивного поведения» (Р. Кэмпбелл);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- выражать гнев в косвенной форме, с помощью игровых терапевтических приемов;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- перенос чувств на неопасные объекты (этому рекомендуется обучать в основном маленьких детей, которые не всегда могут оформить в слова свои мысли и тем более чувства). Здесь в арсенале взрослого должны иметься 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и гвозди, спортивный инвентарь и т.д.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Все эти предметы нужны для того, чтобы ребенок не направлял гнев на людей, а переносил его на неодушевленные предметы, выплескивал его в игровой форме.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9. Не применяйте силу. Применяя по отношению к ребенку телесные наказания, вы тем самым разрешаете ему бить других.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10. Не теряйте самообладания. Если каждый раз, когда ребенок начинает драться, вы выходите из равновесия, вскоре он поймет, что можно привлечь ваше внимание с помощью агрессивного поведения.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11. Не прикасайтесь к ребенку в тот момент, когда вы злы на него. В таких ситуациях лучше уйти в другую комнату. Там вы сможете освободиться от гнева способами, о которых не будете потом сожалеть. Например, проговорив свой гнев или продышав его.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Научитесь сами освобождаться от гнева конструктивными способами. Мэтью Мак - Кей, Питер Роджерс, Юдис Мак - Кей в книге «Укрощение гнева» дают взрослым рекомендации по развитию способности к самообладанию. Полезные рекомендации родителям можно найти на страницах книги Р.Кэмпбелл «Как справляться с гневом ребенка».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Если вышеуказанные рекомендации оказались все же недостаточными для решения проблемы агрессивного поведения у вашего ребенка, вы можете обратиться к специалисту, который поможет вам определить причины такого поведения и научить своего малыша осознавать свои чувства и эмоции, выражать гнев приемлемыми, неразрушительными способами и начать учиться управлять им.</w:t>
      </w:r>
    </w:p>
    <w:p w:rsidR="002B50D6" w:rsidRPr="002B50D6" w:rsidRDefault="002B50D6" w:rsidP="00D7300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B50D6">
        <w:rPr>
          <w:rStyle w:val="c2"/>
          <w:i/>
          <w:color w:val="000000"/>
          <w:sz w:val="28"/>
          <w:szCs w:val="28"/>
        </w:rPr>
        <w:t>Если мы будем помнить, что за любыми вспышками ярости или гнева у детей скрывается боль, обида или разочарование, то нам будет легче справиться со своей агрессивностью, удержать свои негативные эмоции для того, чтобы понять своего ребенка и помочь ему.</w:t>
      </w:r>
    </w:p>
    <w:p w:rsidR="00DC46BC" w:rsidRPr="002B50D6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DC46BC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411717"/>
          <w:sz w:val="28"/>
          <w:szCs w:val="24"/>
        </w:rPr>
      </w:pPr>
    </w:p>
    <w:p w:rsidR="00DC46BC" w:rsidRPr="00D7300B" w:rsidRDefault="00DC46BC" w:rsidP="00D730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7300B">
        <w:rPr>
          <w:rFonts w:ascii="Times New Roman" w:hAnsi="Times New Roman"/>
          <w:b/>
          <w:bCs/>
          <w:sz w:val="32"/>
          <w:szCs w:val="32"/>
        </w:rPr>
        <w:t>Как родителям преодолеть конфликт поколений</w:t>
      </w:r>
    </w:p>
    <w:p w:rsidR="00DC46BC" w:rsidRDefault="00DC46BC" w:rsidP="003008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B237D2">
        <w:rPr>
          <w:rFonts w:ascii="Times New Roman" w:hAnsi="Times New Roman"/>
          <w:i/>
          <w:sz w:val="36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t>Если вы вдруг, без видимых причин получили утром от своей дочери или сына хороший заряд негативной энергии, не спешите впадать в отчаяние. На самом деле перед вами открылась во всей своей красе известная психологическая проблема. Это – типичный конфликт поколений, сопровождающийся стремлением вашего отпрыска получить самостоятельность. И приступать к его решению нужно прямо сейчас.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Причина подобных конфликтов, думаю, понятна. Ваше милое дите доросло до такого возраста, когда ему необходимо оторваться от своих корней, т.е. от вас. Не пугайтесь: точно такие же ситуации вполне закономерно возникают не только у человека, но и у его ближайших родственников - высших приматов.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Молодые особи, достигнув определенного возраста, начинают вести себя настолько вызывающе, что их спешно выставляют за пределы обезьяньего стада, где они какое-то время и пребывают в полном одиночестве, предаваясь раздумьям о своем жизненном предназначении и занимаемом в мире месте. Похоже, личный период духовных исканий и творческого эпатажа подошел к концу. Немного позже повзрослевших и одновременно с этим перебесившихся животных принимают обратно в обезьянье "сообщество". Так что феномен конфликта поколений воспроизводим на общественных зоологических моделях, и мы с вами не одиноки в своей беде.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Как же поступить в этой непростой ситуации? Прежде всего, постарайтесь убедить самих себя в том, что ваше чадо повзрослело. Думаю, это – один из важных ключевых моментов, чреватый для родителей психологическими потрясениями и гипертоническими кризами (неужели жизнь подошла к концу и впереди только одиночество?!). Но это – отдельный разговор. А теперь вам надо решить важный процедурный вопрос, сводящийся к принятию обоими сторонами соглашения, а именно – не кричать друг на друга. После этого в некоторых семьях воцаряется необычная тишина. Но особо не обольщайтесь: рецидивы случаются сплошь и рядом.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Затем можете приступать к решению весьма непростой проблемы – отрегулированию финансовых взаимоотношений. Помните: так называемое "целевое финансирование" – ваш единственный реальный рычаг, позволяющий как-то влиять на поведении противоположной стороны. И здесь ничто не может помешать вам быть объективным. При этом не забывайте: каким бы вызывающим ни было поведение вашего говорящего басом ребенка, вы не можете лишить его полноценного питания, одежды и обуви, оплаты (в пределах возможного) расходов, связанных с получением образования.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Возможные притязания на покрытие избыточных расходов неплохо корректируются предложением самостоятельно заработать необходимые (или не очень?) дополнительные средства. Обычно первый опыт самостоятельной финансово-хозяйственной деятельности (как правило, неудачный) отрезвляет вашего подросшего "любителя" красивой жизни, а заодно формирует у него реалистическое отношение к деньгам.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И этот шаг может стать отправной точкой для дальнейшей "оптимизации" взаимоотношений с разбушевавшимися оппонентами. Далее перед вами стоит непростая задача мотивировать неоперевшихся "сепаратистов" к рациональным действиям. Думается, что здесь вполне применим такой совет – перед собеседником ставится цель, в достижении которой он заинтересован (все хотят быть социально успешными!). Затем желаемое (для вас) поведение подростка истолковывается в контексте возможного светлого будущего. Детали совместного грандиозного плана и шаги по его исполнению нуждаются в уточняющем обсуждении. Главное условие – никакой назидательности!</w:t>
      </w:r>
      <w:r w:rsidRPr="007833B2">
        <w:rPr>
          <w:rFonts w:ascii="Times New Roman" w:hAnsi="Times New Roman"/>
          <w:i/>
          <w:sz w:val="28"/>
          <w:szCs w:val="24"/>
        </w:rPr>
        <w:br/>
      </w:r>
      <w:r w:rsidRPr="007833B2">
        <w:rPr>
          <w:rFonts w:ascii="Times New Roman" w:hAnsi="Times New Roman"/>
          <w:i/>
          <w:sz w:val="28"/>
          <w:szCs w:val="24"/>
        </w:rPr>
        <w:br/>
        <w:t>Практика показывает: следование описанным в статье принципам позволяет достичь понимания с вашим сыном или дочерью в значительной части случаев. В заключение хочу пожелать читателям удачи в таком непростом деле. Будьте терпеливыми, и тогда ваши усилия увенчаются успехом!</w:t>
      </w:r>
    </w:p>
    <w:p w:rsidR="00DC46BC" w:rsidRDefault="00DC46BC" w:rsidP="003008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DC46BC" w:rsidRPr="00D7300B" w:rsidRDefault="00DC46BC" w:rsidP="00D730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32"/>
          <w:szCs w:val="32"/>
        </w:rPr>
      </w:pPr>
    </w:p>
    <w:p w:rsidR="00DC46BC" w:rsidRPr="00D7300B" w:rsidRDefault="00DC46BC" w:rsidP="00D730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7300B">
        <w:rPr>
          <w:rFonts w:ascii="Times New Roman" w:hAnsi="Times New Roman"/>
          <w:b/>
          <w:sz w:val="32"/>
          <w:szCs w:val="32"/>
        </w:rPr>
        <w:t>Памятка родителям по профилактике суицида</w:t>
      </w:r>
    </w:p>
    <w:p w:rsidR="00DC46BC" w:rsidRPr="00DC46BC" w:rsidRDefault="00DC46BC" w:rsidP="002B50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Суицид 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Будьте бдительны! Суждение, что люди решившиеся на суицид, никому не говорят о своих намерениях, неверно.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DC46BC" w:rsidRPr="00D7300B" w:rsidRDefault="00DC46BC" w:rsidP="00D7300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утрата интереса к любимым занятиям, снижение активности, апатия, безволие;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пренебрежение собственным видом, неряшливость;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появление тяги к уединению, отдаление от близких людей;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внезапное снижение успеваемости и рассеянность;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плохое поведение в школе, прогулы, нарушения дисциплины;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склонность к риску и неоправданным и опрометчивым поступкам;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проблемы со здоровьем: потеря аппетита, плохое самочувствие, бессонница, кошмары во сне;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безразличное расставание с вещами или деньгами, раздаривание их;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стремление привести дела в порядок, подвести итоги, просить прощение за все, что было;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самообвинения или наоборот - признание в зависимости от других;</w:t>
      </w:r>
    </w:p>
    <w:p w:rsidR="00DC46BC" w:rsidRPr="00D7300B" w:rsidRDefault="00DC46BC" w:rsidP="00D7300B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шутки и иронические высказывания либо философские размышления на тему смерти.</w:t>
      </w:r>
    </w:p>
    <w:p w:rsidR="00DC46BC" w:rsidRPr="00D7300B" w:rsidRDefault="00DC46BC" w:rsidP="00D7300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Что делать? Как помочь?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Обращение к психологу не означает постановки на учет и клейма психической неполноценности.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 любовью!</w: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7"/>
        <w:gridCol w:w="3587"/>
        <w:gridCol w:w="2967"/>
      </w:tblGrid>
      <w:tr w:rsidR="00DC46BC" w:rsidRPr="00D7300B" w:rsidTr="00850F4F">
        <w:trPr>
          <w:trHeight w:val="631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Если Вы слышите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Обязательно скажите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Запрещено говорить</w:t>
            </w:r>
          </w:p>
        </w:tc>
      </w:tr>
      <w:tr w:rsidR="00DC46BC" w:rsidRPr="00D7300B" w:rsidTr="00850F4F">
        <w:trPr>
          <w:trHeight w:val="1292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«Ненавижу всех…»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«Чувствую, что что-то происходит. Давай поговорим об этом»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«Когда я был в твоем возрасте…да ты просто несешь чушь!»</w:t>
            </w:r>
          </w:p>
        </w:tc>
      </w:tr>
      <w:tr w:rsidR="00DC46BC" w:rsidRPr="00D7300B" w:rsidTr="00850F4F">
        <w:trPr>
          <w:trHeight w:val="1938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«Все</w:t>
            </w:r>
          </w:p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безнадежно</w:t>
            </w:r>
          </w:p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и бессмысленно»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«Подумай о тех, кому хуже, чем тебе»</w:t>
            </w:r>
          </w:p>
        </w:tc>
      </w:tr>
      <w:tr w:rsidR="00DC46BC" w:rsidRPr="00D7300B" w:rsidTr="00850F4F">
        <w:trPr>
          <w:trHeight w:val="1608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«Не говори глупостей. Поговорим о другом.»</w:t>
            </w:r>
          </w:p>
        </w:tc>
      </w:tr>
      <w:tr w:rsidR="00DC46BC" w:rsidRPr="00D7300B" w:rsidTr="00850F4F">
        <w:trPr>
          <w:trHeight w:val="1277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«Вы не понимаете меня!»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«Где уж мне тебя понять!»</w:t>
            </w:r>
          </w:p>
        </w:tc>
      </w:tr>
      <w:tr w:rsidR="00DC46BC" w:rsidRPr="00D7300B" w:rsidTr="00850F4F">
        <w:trPr>
          <w:trHeight w:val="1292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«И что ты теперь хочешь? Выкладывай немедленно!»</w:t>
            </w:r>
          </w:p>
        </w:tc>
      </w:tr>
      <w:tr w:rsidR="00DC46BC" w:rsidRPr="00D7300B" w:rsidTr="00850F4F">
        <w:trPr>
          <w:trHeight w:val="977"/>
        </w:trPr>
        <w:tc>
          <w:tcPr>
            <w:tcW w:w="22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«У меня никогда ничего не получается»</w:t>
            </w:r>
          </w:p>
        </w:tc>
        <w:tc>
          <w:tcPr>
            <w:tcW w:w="358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967" w:type="dxa"/>
          </w:tcPr>
          <w:p w:rsidR="00DC46BC" w:rsidRPr="00D7300B" w:rsidRDefault="00DC46BC" w:rsidP="00D15F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00B">
              <w:rPr>
                <w:rFonts w:ascii="Times New Roman" w:hAnsi="Times New Roman"/>
                <w:i/>
                <w:sz w:val="28"/>
                <w:szCs w:val="28"/>
              </w:rPr>
              <w:t>«Не получается – значит, не старался!»</w:t>
            </w:r>
          </w:p>
        </w:tc>
      </w:tr>
    </w:tbl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Если замечена склонность несовершеннолетнего к суициду, следующие советы помогут изменить ситуацию.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Важно соблюдать следующие правила: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-будьте уверены, что вы в состоянии помочь;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 будьте терпеливы;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 не старайтесь шокировать или угрожать человеку, говоря «пойди и сделай это»;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 не анализируйте его поведенческие мотивы, говоря: «Ты так чувствуешь себя, потому, что...»;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 не спорьте и не старайтесь образумить подростка, говоря: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«Ты не можешь убить себя, потому что...;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 xml:space="preserve">- делайте все от вас зависящее. </w:t>
      </w:r>
    </w:p>
    <w:p w:rsidR="00DC46BC" w:rsidRPr="00D7300B" w:rsidRDefault="00DC46BC" w:rsidP="00D7300B">
      <w:pPr>
        <w:spacing w:after="0" w:line="240" w:lineRule="auto"/>
        <w:ind w:firstLine="709"/>
        <w:jc w:val="both"/>
        <w:rPr>
          <w:sz w:val="28"/>
          <w:szCs w:val="28"/>
        </w:rPr>
      </w:pPr>
      <w:r w:rsidRPr="00D7300B">
        <w:rPr>
          <w:rFonts w:ascii="Times New Roman" w:hAnsi="Times New Roman"/>
          <w:i/>
          <w:sz w:val="28"/>
          <w:szCs w:val="28"/>
        </w:rPr>
        <w:t>И, конечно же, обращайтесь к специалистам за помощью!</w:t>
      </w:r>
    </w:p>
    <w:p w:rsidR="00DC46BC" w:rsidRDefault="00DC46BC" w:rsidP="002B50D6">
      <w:pPr>
        <w:pStyle w:val="a7"/>
        <w:tabs>
          <w:tab w:val="num" w:pos="426"/>
        </w:tabs>
        <w:spacing w:after="0" w:line="240" w:lineRule="auto"/>
        <w:ind w:left="0"/>
        <w:jc w:val="both"/>
        <w:rPr>
          <w:bCs/>
          <w:szCs w:val="24"/>
          <w:u w:val="single"/>
        </w:rPr>
      </w:pPr>
    </w:p>
    <w:p w:rsidR="001147B5" w:rsidRDefault="001147B5" w:rsidP="00D15F2A">
      <w:pPr>
        <w:pStyle w:val="3"/>
        <w:spacing w:before="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15F2A">
        <w:rPr>
          <w:rFonts w:ascii="Times New Roman" w:hAnsi="Times New Roman"/>
          <w:sz w:val="32"/>
          <w:szCs w:val="32"/>
        </w:rPr>
        <w:t>Памятка для родителей</w:t>
      </w:r>
      <w:r w:rsidR="000E5C49">
        <w:rPr>
          <w:rFonts w:ascii="Times New Roman" w:hAnsi="Times New Roman"/>
          <w:sz w:val="32"/>
          <w:szCs w:val="32"/>
        </w:rPr>
        <w:t xml:space="preserve"> по профилактике аутоагрессивного поведения</w:t>
      </w:r>
    </w:p>
    <w:p w:rsidR="00D15F2A" w:rsidRPr="00D15F2A" w:rsidRDefault="00D15F2A" w:rsidP="00D15F2A"/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rStyle w:val="ac"/>
          <w:b w:val="0"/>
          <w:i/>
          <w:sz w:val="28"/>
          <w:szCs w:val="28"/>
        </w:rPr>
        <w:t>Вас как родителя должны насторожить следующие особенности в поведении вашего ребенка (предсуицидальное поведение)</w:t>
      </w:r>
    </w:p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rStyle w:val="ac"/>
          <w:b w:val="0"/>
          <w:i/>
          <w:sz w:val="28"/>
          <w:szCs w:val="28"/>
        </w:rPr>
        <w:t> </w:t>
      </w:r>
      <w:r w:rsidRPr="001147B5">
        <w:rPr>
          <w:rStyle w:val="ad"/>
          <w:bCs/>
          <w:sz w:val="28"/>
          <w:szCs w:val="28"/>
        </w:rPr>
        <w:t>Общие изменения в поведении</w:t>
      </w:r>
    </w:p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i/>
          <w:sz w:val="28"/>
          <w:szCs w:val="28"/>
        </w:rPr>
        <w:t>1 .</w:t>
      </w:r>
      <w:r w:rsidRPr="001147B5">
        <w:rPr>
          <w:rStyle w:val="ac"/>
          <w:b w:val="0"/>
          <w:i/>
          <w:iCs/>
          <w:sz w:val="28"/>
          <w:szCs w:val="28"/>
        </w:rPr>
        <w:t> Любые внезапные изменения в поведении и настроении, особенно</w:t>
      </w:r>
    </w:p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i/>
          <w:sz w:val="28"/>
          <w:szCs w:val="28"/>
        </w:rPr>
        <w:t>отдаление от близких; несвойственная замкнутость у общительных; возбужденное поведение и повышенная общительность у малоподвижных и молчаливых.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Склонность к опрометчивым и безрассудным поступкам.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Пренебрежение внешним видом.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Нарушения сна: бессонница или повышенная сонливость.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Снижение аппетита, похудание.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Частое прослушивание печальной музыки.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Резкое снижение повседневной активности: ухудшение школьной успеваемости, отказ от прежних увлечений и др.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Уверения в беспомощности и зависимости от других.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Разговоры или шутки о желании умереть, сообщение о конкретном плане суицида.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Медленная, маловыразительная речь.</w:t>
      </w:r>
    </w:p>
    <w:p w:rsidR="001147B5" w:rsidRPr="001147B5" w:rsidRDefault="001147B5" w:rsidP="00D15F2A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Высказывания самообвинения.</w:t>
      </w:r>
    </w:p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rStyle w:val="ad"/>
          <w:bCs/>
          <w:sz w:val="28"/>
          <w:szCs w:val="28"/>
        </w:rPr>
        <w:t>Словесные заявления типа: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«ненавижу жизнь»;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«они пожалеют о том,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«что они мне сделали»;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«не могу этого вынести»;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«я покончу с собой»;</w:t>
      </w:r>
    </w:p>
    <w:p w:rsidR="001147B5" w:rsidRPr="001147B5" w:rsidRDefault="001147B5" w:rsidP="00D15F2A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«никому я не нужен».</w:t>
      </w:r>
    </w:p>
    <w:p w:rsidR="001147B5" w:rsidRPr="001147B5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147B5">
        <w:rPr>
          <w:rStyle w:val="ad"/>
          <w:bCs/>
          <w:sz w:val="28"/>
          <w:szCs w:val="28"/>
        </w:rPr>
        <w:t>Эмоциональные признаки:</w:t>
      </w:r>
    </w:p>
    <w:p w:rsidR="001147B5" w:rsidRPr="001147B5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Беспомощность-безнадежность.</w:t>
      </w:r>
    </w:p>
    <w:p w:rsidR="001147B5" w:rsidRPr="001147B5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>Переживание горя.</w:t>
      </w:r>
    </w:p>
    <w:p w:rsidR="001147B5" w:rsidRPr="002B50D6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47B5">
        <w:rPr>
          <w:rFonts w:ascii="Times New Roman" w:hAnsi="Times New Roman"/>
          <w:i/>
          <w:sz w:val="28"/>
          <w:szCs w:val="28"/>
        </w:rPr>
        <w:t xml:space="preserve">Признаки депрессии: нарушение сна или аппетита, повышенная </w:t>
      </w:r>
      <w:r w:rsidRPr="002B50D6">
        <w:rPr>
          <w:rFonts w:ascii="Times New Roman" w:hAnsi="Times New Roman"/>
          <w:i/>
          <w:sz w:val="28"/>
          <w:szCs w:val="28"/>
        </w:rPr>
        <w:t>раздражительность, агрессивность, отгороженность, отсутствие удовлетворения, печаль.</w:t>
      </w:r>
    </w:p>
    <w:p w:rsidR="001147B5" w:rsidRPr="002B50D6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Вина или ощущение неудачи, поражения.</w:t>
      </w:r>
    </w:p>
    <w:p w:rsidR="001147B5" w:rsidRPr="002B50D6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Чрезмерные опасения или страхи.</w:t>
      </w:r>
    </w:p>
    <w:p w:rsidR="001147B5" w:rsidRPr="002B50D6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Чувство собственной малозначимости.</w:t>
      </w:r>
    </w:p>
    <w:p w:rsidR="001147B5" w:rsidRPr="002B50D6" w:rsidRDefault="001147B5" w:rsidP="00D15F2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Рассеянность или растерянность.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Существует три основных метода оказания психологической помощи человеку, думающему о суициде:</w:t>
      </w:r>
    </w:p>
    <w:p w:rsidR="001147B5" w:rsidRPr="002B50D6" w:rsidRDefault="001147B5" w:rsidP="00D15F2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Своевременная диагностика и соответствующее ЛЕЧЕНИЕ суицидента.</w:t>
      </w:r>
    </w:p>
    <w:p w:rsidR="001147B5" w:rsidRPr="002B50D6" w:rsidRDefault="001147B5" w:rsidP="00D15F2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Активная ЭМОЦИОHАЛЬHАЯ ПОДДЕРЖКА человека, находящегося в состоянии депрессии.</w:t>
      </w:r>
    </w:p>
    <w:p w:rsidR="001147B5" w:rsidRPr="002B50D6" w:rsidRDefault="001147B5" w:rsidP="00D15F2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ПООЩРЕHИЕ его ПОЛОЖИТЕЛЬHЫХ УСТРЕМЛЕHИЙ, чтобы облегчить ситуацию.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Индивидуальная профилактическая беседа с суицидентом.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В беседе с любым человеком, особенно с тем, кто готов пойти на самоубийство, важно уделить достаточно внимания активному выслушиванию. Активный слушатель – это человек, который слушает собеседника со всем вниманием, не осуждая его, что дает возможность его партнеру выговориться без боязни быть прерванным. Активный слушатель в полной мере понимает чувства, которые испытывает его собеседник, и помогает ему сохранить веру в себя. Активный слушатель поможет тому, чтобы высказывания его собеседника о желании умереть наверняка были услышаны.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Рекомендации по проведению профилактической беседы.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Разговаривать в спокойном месте, чтобы избежать возможности быть прерванным в беседе.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Уделять все внимание собеседнику, смотреть прямо на него, удобно, без напряжения расположившись напротив, но не через стол.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Пересказать то, что собеседник рассказал вам, чтобы он убедился, что вы действительно поняли суть услышанного и ничего не пропустили мимо ушей.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Дать возможность собеседнику высказаться, не перебивая его, и говорить только тогда, когда перестанет говорить он.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Говорить без осуждения и пристрастия, что способствует усилению у собеседника чувства собственного достоинства.</w:t>
      </w:r>
    </w:p>
    <w:p w:rsidR="001147B5" w:rsidRPr="002B50D6" w:rsidRDefault="001147B5" w:rsidP="00D15F2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Произносить только позитивно-конструктивные фразы.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«Ненавижу учебу, одноклассников и т.п….»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СПРОСИТЕ:</w:t>
      </w:r>
      <w:r w:rsidRPr="002B50D6">
        <w:rPr>
          <w:i/>
          <w:sz w:val="28"/>
          <w:szCs w:val="28"/>
        </w:rPr>
        <w:t> «Что происходит У НАС, из-за чего ты себя так чувствуешь?…»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ГОВОРИТЕ:</w:t>
      </w:r>
      <w:r w:rsidRPr="002B50D6">
        <w:rPr>
          <w:i/>
          <w:sz w:val="28"/>
          <w:szCs w:val="28"/>
        </w:rPr>
        <w:t>  «Когда я был в твоем возрасте…  да ты просто лентяй!»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«Все кажется таким безнадежным…»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СКАЖИТЕ:</w:t>
      </w:r>
      <w:r w:rsidRPr="002B50D6">
        <w:rPr>
          <w:i/>
          <w:sz w:val="28"/>
          <w:szCs w:val="28"/>
        </w:rPr>
        <w:t> «Иногда все мы чувствуем себя подавленными. Давай подумаем, какие у нас проблемы и какую из них надо решить в первую очередь».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</w:t>
      </w:r>
      <w:r w:rsidRPr="002B50D6">
        <w:rPr>
          <w:i/>
          <w:sz w:val="28"/>
          <w:szCs w:val="28"/>
        </w:rPr>
        <w:t>: «Подумай лучше о тех, кому еще хуже, чем тебе».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«Всем было бы лучше без меня!…».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СКАЖИТЕ:</w:t>
      </w:r>
      <w:r w:rsidRPr="002B50D6">
        <w:rPr>
          <w:i/>
          <w:sz w:val="28"/>
          <w:szCs w:val="28"/>
        </w:rPr>
        <w:t> «Ты очень много значишь для нас и меня беспокоит твое настроение. Скажи мне, что происходит».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</w:t>
      </w:r>
      <w:r w:rsidRPr="002B50D6">
        <w:rPr>
          <w:i/>
          <w:sz w:val="28"/>
          <w:szCs w:val="28"/>
        </w:rPr>
        <w:t>: «Не говори глупостей. Давай поговорим о чем-нибудь другом».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«Вы не понимаете меня!…».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СКАЖИТЕ:</w:t>
      </w:r>
      <w:r w:rsidRPr="002B50D6">
        <w:rPr>
          <w:i/>
          <w:sz w:val="28"/>
          <w:szCs w:val="28"/>
        </w:rPr>
        <w:t> «Расскажи мне, как ты себя чувствуешь. Я действительно хочу это знать».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</w:t>
      </w:r>
      <w:r w:rsidRPr="002B50D6">
        <w:rPr>
          <w:i/>
          <w:sz w:val="28"/>
          <w:szCs w:val="28"/>
        </w:rPr>
        <w:t>: «Кто же может понять молодежь в наши дни?».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«Я совершил ужасный поступок…».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СКАЖИТЕ:</w:t>
      </w:r>
      <w:r w:rsidRPr="002B50D6">
        <w:rPr>
          <w:i/>
          <w:sz w:val="28"/>
          <w:szCs w:val="28"/>
        </w:rPr>
        <w:t> «Давай сядем и поговорим об этом».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</w:t>
      </w:r>
      <w:r w:rsidRPr="002B50D6">
        <w:rPr>
          <w:i/>
          <w:sz w:val="28"/>
          <w:szCs w:val="28"/>
        </w:rPr>
        <w:t>: «Что посеешь, то и пожнешь!».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ЕСЛИ ВЫ СЛЫШИТЕ: «А если у меня не получится?…».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СКАЖИТЕ:</w:t>
      </w:r>
      <w:r w:rsidRPr="002B50D6">
        <w:rPr>
          <w:i/>
          <w:sz w:val="28"/>
          <w:szCs w:val="28"/>
        </w:rPr>
        <w:t> «Если не получится, я буду знать, что ты сделал все возможное».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НЕ ГОВОРИТЕ:</w:t>
      </w:r>
      <w:r w:rsidRPr="002B50D6">
        <w:rPr>
          <w:i/>
          <w:sz w:val="28"/>
          <w:szCs w:val="28"/>
        </w:rPr>
        <w:t> «Если не получится — значит ты недостаточно постарался!»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iCs/>
          <w:sz w:val="28"/>
          <w:szCs w:val="28"/>
        </w:rPr>
        <w:t>Кроме того, при проведении беседы нужно руководствоваться следующими принципами:</w:t>
      </w:r>
    </w:p>
    <w:p w:rsidR="001147B5" w:rsidRPr="002B50D6" w:rsidRDefault="001147B5" w:rsidP="00D15F2A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Ни в коем случае нельзя приглашать на беседу через третьих лиц (лучше сначала встретиться как бы невзначай, обратиться с какой-либо несложной просьбой или поручением, чтобы был повод для встречи).</w:t>
      </w:r>
    </w:p>
    <w:p w:rsidR="001147B5" w:rsidRPr="002B50D6" w:rsidRDefault="001147B5" w:rsidP="00D15F2A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При выборе места беседы главное, чтобы не было посторонних лиц (никто не должен прерывать разговора, сколько бы он ни продолжался).</w:t>
      </w:r>
    </w:p>
    <w:p w:rsidR="001147B5" w:rsidRPr="002B50D6" w:rsidRDefault="001147B5" w:rsidP="00D15F2A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Желательно спланировать встречу не в учебное время.</w:t>
      </w:r>
    </w:p>
    <w:p w:rsidR="001147B5" w:rsidRPr="002B50D6" w:rsidRDefault="001147B5" w:rsidP="00D15F2A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В процессе беседы целесообразно не вести никаких записей, не посматривать на часы и тем более не выполнять какие-либо “попутные” дела. Надо всем своим видом показать суициденту, что важнее этой беседы для вас сейчас ничего нет.</w:t>
      </w:r>
    </w:p>
    <w:p w:rsidR="001147B5" w:rsidRPr="002B50D6" w:rsidRDefault="001147B5" w:rsidP="00D15F2A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B50D6">
        <w:rPr>
          <w:rFonts w:ascii="Times New Roman" w:hAnsi="Times New Roman"/>
          <w:i/>
          <w:sz w:val="28"/>
          <w:szCs w:val="28"/>
        </w:rPr>
        <w:t>Если в ходе беседы несовершеннолетний активно высказывал суицидальные мысли, то его необходимо немедленно в сопровождении законных представителей направить к врачу психотерапевту, психиатру в ближайшее лечебное учреждение.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Роль средств массовой информации и сети Интернет в развитии суицидального поведения.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rStyle w:val="ac"/>
          <w:b w:val="0"/>
          <w:i/>
          <w:sz w:val="28"/>
          <w:szCs w:val="28"/>
        </w:rPr>
        <w:t> </w:t>
      </w:r>
      <w:r w:rsidRPr="002B50D6">
        <w:rPr>
          <w:i/>
          <w:sz w:val="28"/>
          <w:szCs w:val="28"/>
        </w:rPr>
        <w:t>Воздействие информации о суицидах в литературе и средствах массовой информации на совершение самоубийства издавна была предметом анализа сиуцидологов. Повышение риска совершения суицида после публикаций в СМИ характерно для подростков, в особенности для девочек.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По данным американских психологов, занятие видеоиграми или погружение в Интернет больше, чем 5 часов в день, связано с риском депрессии и появления суицидальных мыслей. Особое значение имеет поиск в сети Интернет подростками с суицидальными мыслями информации на темы, связанные с суицидом. Подобные поиски стимулируют суицидальное поведение с высокой вероятностью завершенных суицидов. Непосредственное общение или контакт в социальных сетях со сверстниками, склонными к суицидальному поведению, также оказывает провоцирующее влияние на суицидальные тенденции подростков.</w:t>
      </w:r>
    </w:p>
    <w:p w:rsidR="001147B5" w:rsidRPr="002B50D6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B50D6">
        <w:rPr>
          <w:i/>
          <w:sz w:val="28"/>
          <w:szCs w:val="28"/>
        </w:rPr>
        <w:t>При формировании зависимости от персонального компьютера, Интернета и мобильных устройств (неудержимое влечение; субъективное ощущение невозможности обходиться без сети; бесцельное блуждание по сети; Интернет и др. – преобладающая форма общения), в дальнейшем, лишение несовершеннолетнего сетевой активности, у него возникают дисфорические состояния, сопровождающиеся резким изменением настроения, агрессией, аутоагрессией, с реальными суицидальными попытками.</w:t>
      </w:r>
    </w:p>
    <w:p w:rsidR="001147B5" w:rsidRPr="00D15F2A" w:rsidRDefault="001147B5" w:rsidP="00D15F2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15F2A">
        <w:rPr>
          <w:rStyle w:val="ac"/>
          <w:i/>
          <w:iCs/>
          <w:sz w:val="28"/>
          <w:szCs w:val="28"/>
        </w:rPr>
        <w:t>ЗАПОМHИТЕ !!!</w:t>
      </w:r>
      <w:r w:rsidRPr="00D15F2A">
        <w:rPr>
          <w:rStyle w:val="ac"/>
          <w:i/>
          <w:sz w:val="28"/>
          <w:szCs w:val="28"/>
        </w:rPr>
        <w:t> Подростки совершают суицид преимущественно в случаях, когда не видят решения своих проблем, если попытки справиться с проблемами завершились неудачно и при резком обострении чувства безнадежности. Формирование психологической устойчивости — важное направление психопрофилактики самоубийств.</w:t>
      </w:r>
    </w:p>
    <w:p w:rsidR="00DC46BC" w:rsidRPr="002B50D6" w:rsidRDefault="00DC46BC" w:rsidP="002B50D6">
      <w:pPr>
        <w:spacing w:after="0" w:line="240" w:lineRule="auto"/>
        <w:jc w:val="both"/>
        <w:rPr>
          <w:rFonts w:ascii="Times New Roman" w:hAnsi="Times New Roman"/>
        </w:rPr>
      </w:pPr>
    </w:p>
    <w:p w:rsidR="00DC46BC" w:rsidRPr="002B50D6" w:rsidRDefault="00DC46BC" w:rsidP="002B50D6">
      <w:pPr>
        <w:spacing w:after="0" w:line="240" w:lineRule="auto"/>
        <w:jc w:val="both"/>
        <w:rPr>
          <w:rFonts w:ascii="Times New Roman" w:hAnsi="Times New Roman"/>
          <w:b/>
          <w:bCs/>
          <w:i/>
          <w:color w:val="411717"/>
          <w:sz w:val="28"/>
          <w:szCs w:val="24"/>
        </w:rPr>
      </w:pPr>
    </w:p>
    <w:p w:rsidR="000E5C49" w:rsidRDefault="000E5C49" w:rsidP="00D15F2A">
      <w:pPr>
        <w:spacing w:after="0" w:line="240" w:lineRule="auto"/>
        <w:jc w:val="center"/>
        <w:rPr>
          <w:rFonts w:ascii="Times New Roman" w:hAnsi="Times New Roman"/>
          <w:b/>
          <w:bCs/>
          <w:color w:val="411717"/>
          <w:sz w:val="32"/>
          <w:szCs w:val="32"/>
        </w:rPr>
      </w:pPr>
    </w:p>
    <w:p w:rsidR="000E5C49" w:rsidRDefault="002B50D6" w:rsidP="00D15F2A">
      <w:pPr>
        <w:spacing w:after="0" w:line="240" w:lineRule="auto"/>
        <w:jc w:val="center"/>
        <w:rPr>
          <w:rFonts w:ascii="Times New Roman" w:hAnsi="Times New Roman"/>
          <w:b/>
          <w:bCs/>
          <w:color w:val="411717"/>
          <w:sz w:val="32"/>
          <w:szCs w:val="32"/>
        </w:rPr>
      </w:pPr>
      <w:r w:rsidRPr="00D15F2A">
        <w:rPr>
          <w:rFonts w:ascii="Times New Roman" w:hAnsi="Times New Roman"/>
          <w:b/>
          <w:bCs/>
          <w:color w:val="411717"/>
          <w:sz w:val="32"/>
          <w:szCs w:val="32"/>
        </w:rPr>
        <w:t>Рекомендации родителям</w:t>
      </w:r>
    </w:p>
    <w:p w:rsidR="00DC46BC" w:rsidRDefault="000E5C49" w:rsidP="00D15F2A">
      <w:pPr>
        <w:spacing w:after="0" w:line="240" w:lineRule="auto"/>
        <w:jc w:val="center"/>
        <w:rPr>
          <w:rFonts w:ascii="Times New Roman" w:hAnsi="Times New Roman"/>
          <w:b/>
          <w:bCs/>
          <w:color w:val="411717"/>
          <w:sz w:val="32"/>
          <w:szCs w:val="32"/>
        </w:rPr>
      </w:pPr>
      <w:r>
        <w:rPr>
          <w:rFonts w:ascii="Times New Roman" w:hAnsi="Times New Roman"/>
          <w:b/>
          <w:bCs/>
          <w:color w:val="411717"/>
          <w:sz w:val="32"/>
          <w:szCs w:val="32"/>
        </w:rPr>
        <w:t>(признаки, на что нужно обратить внимание)</w:t>
      </w:r>
    </w:p>
    <w:p w:rsidR="00D15F2A" w:rsidRPr="00D15F2A" w:rsidRDefault="00D15F2A" w:rsidP="00D15F2A">
      <w:pPr>
        <w:spacing w:after="0" w:line="240" w:lineRule="auto"/>
        <w:jc w:val="center"/>
        <w:rPr>
          <w:rFonts w:ascii="Times New Roman" w:hAnsi="Times New Roman"/>
          <w:b/>
          <w:bCs/>
          <w:color w:val="411717"/>
          <w:sz w:val="32"/>
          <w:szCs w:val="32"/>
        </w:rPr>
      </w:pPr>
    </w:p>
    <w:p w:rsidR="002B50D6" w:rsidRPr="00D15F2A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Признаки депрессии: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нарушение сна (бессонница или повышенная сонливость);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пищевые нарушения (полная потеря аппетита, обжорство, избирательность в еде, к примеру ест только один продукт или блюдо);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постоянные беспокойство, тревога; неряшливый вид (при обычной аккуратности ребенка);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усиление жалоб на плохое самочувствие;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частые смены настроения;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отдаление от семьи, друзей, замкнутость;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раздражительность;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снижение внимания, рассеянность, невозможность сосредоточиться;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потеря интереса к любимым занятиям;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вялость, хроническая усталость, замедленные движения и речь;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резкое снижение успеваемости по всем, даже любимым предметам;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небрежное исполнение своих обязанностей по дому;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чувство неполноценности, бесполезности, потеря самоуважения;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высказывания типа: "У меня все равно не получится", "Я это не смогу".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1"/>
          <w:szCs w:val="21"/>
        </w:rPr>
        <w:t> </w:t>
      </w:r>
      <w:r w:rsidRPr="002B50D6">
        <w:rPr>
          <w:i/>
          <w:color w:val="000000"/>
          <w:sz w:val="27"/>
          <w:szCs w:val="27"/>
        </w:rPr>
        <w:t>Если родители заметили признаки депрессии, необходимо: 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посетить психолога;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окружить его дома вниманием и заботой, продемонстрировать свою любовь и поддержку;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стараться, чтобы он как можно чаще испытывал чувство удовольствия и радости.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Предрасположенность к аутоагрессии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С диагнозом расстройство личности совершается в 10 раз больше самоубийств, чем без такого диагноза и порядка 80% совершивших самоубийство подростков можно было бы поставить диагноз постравматического стресса, или проявления симптомов насилия и агрессии. Особенно важно обращать внимание на такие характерологические особенности как импульсивность-агрессивность, негативная аффективность, депрессивность со склонностью к навязчивостям, легко поддающиеся вли</w:t>
      </w:r>
      <w:r w:rsidR="000E5C49">
        <w:rPr>
          <w:i/>
          <w:color w:val="000000"/>
          <w:sz w:val="27"/>
          <w:szCs w:val="27"/>
        </w:rPr>
        <w:t xml:space="preserve">янию. 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Немедленно обратитесь за помощью, если:</w:t>
      </w:r>
    </w:p>
    <w:p w:rsidR="000E5C49" w:rsidRDefault="000E5C49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7"/>
          <w:szCs w:val="27"/>
        </w:rPr>
      </w:pP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Словесные признаки</w:t>
      </w:r>
      <w:r w:rsidRPr="002B50D6">
        <w:rPr>
          <w:i/>
          <w:color w:val="000000"/>
          <w:sz w:val="27"/>
          <w:szCs w:val="27"/>
        </w:rPr>
        <w:t>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Человек, готовящийся совершить самоубийство, часто говорит о своем душевном состоянии. Он или она могут: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1.​ Прямо и явно говорить о смерти: «я собираюсь покончить с собой»; «я не могу так дальше жить».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2.​ Косвенно намекать о своем намерении: «я больше не буду ни для кого проблемой»; «тебе больше не придется обо мне волноваться».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3.​ Много шутить на тему самоубийства.</w:t>
      </w:r>
    </w:p>
    <w:p w:rsid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  <w:r w:rsidRPr="002B50D6">
        <w:rPr>
          <w:i/>
          <w:color w:val="000000"/>
          <w:sz w:val="27"/>
          <w:szCs w:val="27"/>
        </w:rPr>
        <w:t>4.​ Проявлять нездоровую заинтересованность вопросами смерти.</w:t>
      </w:r>
    </w:p>
    <w:p w:rsidR="000E5C49" w:rsidRPr="002B50D6" w:rsidRDefault="000E5C49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Поведенческие признаки</w:t>
      </w:r>
      <w:r w:rsidRPr="002B50D6">
        <w:rPr>
          <w:i/>
          <w:color w:val="000000"/>
          <w:sz w:val="27"/>
          <w:szCs w:val="27"/>
        </w:rPr>
        <w:t>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  Раздавать другим вещи, имеющие большую личную значимость, окончательно приводить дела, мириться с давними врагами.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2.  Демонстрировать радикальные перемены в поведении такие, как: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1.​ в еде – есть слишком мало или слишком много;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2.​ во сне – спать слишком мало или слишком много;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3.​ во внешнем виде – стать неряшливым;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4.​ в школьных привычках – пропускать занятия;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5.​ замкнуться от семьи и друзей и т.д.</w:t>
      </w:r>
    </w:p>
    <w:p w:rsid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  <w:r w:rsidRPr="002B50D6">
        <w:rPr>
          <w:i/>
          <w:color w:val="000000"/>
          <w:sz w:val="27"/>
          <w:szCs w:val="27"/>
        </w:rPr>
        <w:t>3.  Проявлять признаки беспомощности, безнадежности и отчаяния.</w:t>
      </w:r>
    </w:p>
    <w:p w:rsidR="000E5C49" w:rsidRPr="002B50D6" w:rsidRDefault="000E5C49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</w:p>
    <w:p w:rsidR="002B50D6" w:rsidRPr="00D15F2A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Ситуационные признаки.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Человек может решиться на самоубийство, если: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  Социально изолирован (не имеет друзей или имеет только одного друга), чувствует себя отверженным;</w:t>
      </w:r>
      <w:r w:rsidRPr="002B50D6">
        <w:rPr>
          <w:i/>
          <w:color w:val="000000"/>
          <w:sz w:val="27"/>
          <w:szCs w:val="27"/>
        </w:rPr>
        <w:br/>
        <w:t>2.  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  <w:r w:rsidRPr="002B50D6">
        <w:rPr>
          <w:i/>
          <w:color w:val="000000"/>
          <w:sz w:val="27"/>
          <w:szCs w:val="27"/>
        </w:rPr>
        <w:br/>
        <w:t>3.  Ощущает себя жертвой насилия – физического, сексуального или эмоционального. </w:t>
      </w:r>
      <w:r w:rsidRPr="002B50D6">
        <w:rPr>
          <w:i/>
          <w:color w:val="000000"/>
          <w:sz w:val="27"/>
          <w:szCs w:val="27"/>
        </w:rPr>
        <w:br/>
        <w:t>4. Предпринимаемая раньше попытка суицида.</w:t>
      </w:r>
      <w:r w:rsidRPr="002B50D6">
        <w:rPr>
          <w:i/>
          <w:color w:val="000000"/>
          <w:sz w:val="27"/>
          <w:szCs w:val="27"/>
        </w:rPr>
        <w:br/>
        <w:t>5.  Имеет склонность к самоубийству вследствие того, что оно совершалось кем -то из друзей, знакомых или членов семьи.</w:t>
      </w:r>
      <w:r w:rsidRPr="002B50D6">
        <w:rPr>
          <w:i/>
          <w:color w:val="000000"/>
          <w:sz w:val="27"/>
          <w:szCs w:val="27"/>
        </w:rPr>
        <w:br/>
        <w:t>6.  Перенес тяжелую потерю (смерть кого-то из близких, развод родителей).</w:t>
      </w:r>
      <w:r w:rsidRPr="002B50D6">
        <w:rPr>
          <w:i/>
          <w:color w:val="000000"/>
          <w:sz w:val="27"/>
          <w:szCs w:val="27"/>
        </w:rPr>
        <w:br/>
        <w:t>7.  Слишком критически настроен по отношению к себе.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Попытка самоубийства</w:t>
      </w:r>
      <w:r w:rsidRPr="002B50D6">
        <w:rPr>
          <w:i/>
          <w:color w:val="000000"/>
          <w:sz w:val="27"/>
          <w:szCs w:val="27"/>
        </w:rPr>
        <w:t xml:space="preserve"> —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временное состояние: он очнется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Что же происходит с родителями, если собственный ребенок не может их дозваться? Отчего они так глухи, что сыну пришлось лезть в петлю, чтобы они услышали его крик о помощи?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Сознание собственной правоты и непогрешимости делает родителей поразительно нетерпимыми, неспособными без оценок, без суждения и поучения просто любить и поддерживать ребенка. Упрекая его, родители произносят порой слова настолько злобные и оскорбительные, что ими поистине можно убить. Они при этом не думают, что безобразным своим криком буквально толкают его на опасный для жизни поступок.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Пятнадцатилетняя девочка после ожога пищевода (она выпила бутылку ацетона во время скандала с матерью) рассказывала: “Я была готова на все, лишь бы заставить ее замолчать, я даже выговорить не могу, как она меня обзывала”. Девочка не собиралась умирать. А годы скитания по хирургическим отделениям, тяжелые операции и погубленное на всю жизнь здоровье — это цена неумения и нежелания матери держать себя в руках, когда ей показалось, что дочка слишком ярко накрасилась.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На сознание детей последнее время оказывается мощное давление через соц. сети в виде различных сайтов, игр, популяризирующих самоубийства, провоцирующих ребенка или подростка на лишение себя жизни, где культивируется тема смерти, своим опытом делятся те, кто уже пытался покончить жизнь самоубийством.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Легкость и доступность информации о видах и способах совершения суицидов с детализированным описанием реакции организма способны спровоцировать подростка если не на суицид, то, по крайней мере, вызвать нежелательный, ненужный интерес к данной теме.</w:t>
      </w:r>
    </w:p>
    <w:p w:rsidR="002B50D6" w:rsidRPr="00D15F2A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Нельзя! Разговаривать с детьми на тему суицида, не имея на то серьезных оснований. Это может вызвать ненужный интерес!!!</w:t>
      </w:r>
    </w:p>
    <w:p w:rsidR="00D15F2A" w:rsidRDefault="00D15F2A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D15F2A" w:rsidRDefault="00D15F2A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0E5C49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D15F2A">
        <w:rPr>
          <w:b/>
          <w:color w:val="000000"/>
          <w:sz w:val="32"/>
          <w:szCs w:val="32"/>
        </w:rPr>
        <w:t xml:space="preserve">Рекомендации родителям по оптимизации детско-родительских отношений с целью профилактики девиантного </w:t>
      </w:r>
    </w:p>
    <w:p w:rsidR="002B50D6" w:rsidRDefault="000E5C49" w:rsidP="00D15F2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r w:rsidR="002B50D6" w:rsidRPr="00D15F2A">
        <w:rPr>
          <w:b/>
          <w:color w:val="000000"/>
          <w:sz w:val="32"/>
          <w:szCs w:val="32"/>
        </w:rPr>
        <w:t>аутоагрессивного) поведения</w:t>
      </w:r>
    </w:p>
    <w:p w:rsidR="00D15F2A" w:rsidRPr="00D15F2A" w:rsidRDefault="00D15F2A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1.Мудрые родители должны уделять ребенку максимум внимания. А по данным социального опроса установлено, что за сутки родители уделяют своему ребенку всего 18 минут. Это ли не парадокс! Мудрость родителей заключается в том, чтобы сказать себе: «Мой ребенок не виноват в моих жизненных трудностях!» Какие бы времена ни были, какие бы события ни происходили, ребенок − то самая большая ценность. Общение с ним как раз и есть та самая отдушина, та радость, которой так мало в нашей жизни.\</w:t>
      </w:r>
    </w:p>
    <w:p w:rsidR="002B50D6" w:rsidRPr="00D15F2A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1"/>
          <w:szCs w:val="21"/>
        </w:rPr>
      </w:pPr>
      <w:r w:rsidRPr="00D15F2A">
        <w:rPr>
          <w:b/>
          <w:i/>
          <w:color w:val="000000"/>
          <w:sz w:val="27"/>
          <w:szCs w:val="27"/>
        </w:rPr>
        <w:t>Необходимо: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2.Создать благоприятный климат в семье.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3.Избегать семейных конфликтов (хотя бы в присутствии детей)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4.Отказаться от таких воспитательных методов как критика, назидания и переходить к диалогу с ребенком.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5. Оказывать психологическую поддержку детям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6. Строить доверительные отношения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7. Открыто обсуждать семейные и внутренние проблемы детей.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8. Помогать своим детям строить реальные цели в жизни и стремиться к ним.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9. Одобрять словом и делом любые стоящие положительные начинания молодых людей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10. Ни при каких обстоятельствах не применять физические наказания.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11. Помогать детям справляться с трудностями, показывая что вместе вам все по силам. Всегда надо помнить, что, как бы надуманны, искусственны и смехотворны ни были переживания подростка, угрозу для его жизни они представляют весьма реальную. 12.Важный профилактический момент: занятость ребенка, спорт , увлечения, т. е. возможность самореализации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13.Наконец, периодически просматривать на какие сайты заходит ваш ребенок, с кем общается, чем живет, в какие игры играет.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14.Научиться принимать своих детей такими, какие они есть, быть внимательными и, что особенно важно, деликатными с ними.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Принятие человека таковым, каким он является и есть Любовь в истинном её проявлении.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Поэтому мой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D15F2A" w:rsidRDefault="00D15F2A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</w:p>
    <w:p w:rsidR="002B50D6" w:rsidRPr="00D15F2A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  <w:u w:val="single"/>
        </w:rPr>
      </w:pPr>
      <w:r w:rsidRPr="00D15F2A">
        <w:rPr>
          <w:i/>
          <w:color w:val="000000"/>
          <w:sz w:val="27"/>
          <w:szCs w:val="27"/>
          <w:u w:val="single"/>
        </w:rPr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1.​ Рождение вашего ребёнка было желанным?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2.​ Вы каждый день его целуете, говорите ласковые слова или шутите с ним?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3.​ Вы с ним каждый вечер разговариваете по душам и обсуждаете прожитый им день?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4.​ Раз в неделю проводите с ним досуг (кино, концерт, театр, посещение родственников, поход на лыжах и т.д.)?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5.​ Вы обсуждаете с ним создавшиеся семейные проблемы, ситуации, планы?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6.​ Вы обсуждаете с ним его имидж, моду, манеру одеваться?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7.​ Вы знаете его друзей (чем они занимаются, где живут)?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8.​ Вы в курсе о его время провождении, хобби, занятиях?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9.​ Вы в курсе его влюблённости, симпатиях?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10.​ Вы знаете о его недругах, недоброжелателях, врагах?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11.​ Вы знаете, какой его любимый предмет в школе?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12.​ Вы знаете кто у него любимый учитель в школе?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13.​ Вы знаете, какой у него самый нелюбимый учитель в школе?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14.​ Вы первым идёте на примирение, разговор?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15.​ Вы не оскорбляете и не унижаете своего ребёнка?</w:t>
      </w:r>
    </w:p>
    <w:p w:rsidR="002B50D6" w:rsidRPr="002B50D6" w:rsidRDefault="002B50D6" w:rsidP="00D15F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1"/>
          <w:szCs w:val="21"/>
        </w:rPr>
      </w:pPr>
      <w:r w:rsidRPr="002B50D6">
        <w:rPr>
          <w:i/>
          <w:color w:val="000000"/>
          <w:sz w:val="27"/>
          <w:szCs w:val="27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 немедленно измениться, повернуться лицом к своему ребёнку, услышать его, пока не случилась беда!</w:t>
      </w:r>
    </w:p>
    <w:p w:rsidR="00DD6A2B" w:rsidRPr="002B50D6" w:rsidRDefault="00DD6A2B" w:rsidP="00D15F2A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/>
        </w:rPr>
      </w:pPr>
    </w:p>
    <w:p w:rsidR="00DD6A2B" w:rsidRPr="002B50D6" w:rsidRDefault="00DD6A2B" w:rsidP="002B50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D6A2B" w:rsidRPr="002B50D6" w:rsidSect="00BF0249">
      <w:footerReference w:type="default" r:id="rId8"/>
      <w:pgSz w:w="11906" w:h="16838"/>
      <w:pgMar w:top="1134" w:right="850" w:bottom="1134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CF" w:rsidRDefault="006423CF" w:rsidP="009B0627">
      <w:pPr>
        <w:spacing w:after="0" w:line="240" w:lineRule="auto"/>
      </w:pPr>
      <w:r>
        <w:separator/>
      </w:r>
    </w:p>
  </w:endnote>
  <w:endnote w:type="continuationSeparator" w:id="1">
    <w:p w:rsidR="006423CF" w:rsidRDefault="006423CF" w:rsidP="009B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49" w:rsidRDefault="003B78B6">
    <w:pPr>
      <w:pStyle w:val="aa"/>
      <w:jc w:val="center"/>
    </w:pPr>
    <w:r>
      <w:fldChar w:fldCharType="begin"/>
    </w:r>
    <w:r w:rsidR="00BF0249">
      <w:instrText xml:space="preserve"> PAGE   \* MERGEFORMAT </w:instrText>
    </w:r>
    <w:r>
      <w:fldChar w:fldCharType="separate"/>
    </w:r>
    <w:r w:rsidR="003E2EC9">
      <w:rPr>
        <w:noProof/>
      </w:rPr>
      <w:t>4</w:t>
    </w:r>
    <w:r>
      <w:fldChar w:fldCharType="end"/>
    </w:r>
  </w:p>
  <w:p w:rsidR="00BF0249" w:rsidRDefault="00BF024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CF" w:rsidRDefault="006423CF" w:rsidP="009B0627">
      <w:pPr>
        <w:spacing w:after="0" w:line="240" w:lineRule="auto"/>
      </w:pPr>
      <w:r>
        <w:separator/>
      </w:r>
    </w:p>
  </w:footnote>
  <w:footnote w:type="continuationSeparator" w:id="1">
    <w:p w:rsidR="006423CF" w:rsidRDefault="006423CF" w:rsidP="009B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CCC"/>
    <w:multiLevelType w:val="multilevel"/>
    <w:tmpl w:val="5126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130E"/>
    <w:multiLevelType w:val="hybridMultilevel"/>
    <w:tmpl w:val="800CDFCC"/>
    <w:lvl w:ilvl="0" w:tplc="30A80A7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355CE"/>
    <w:multiLevelType w:val="hybridMultilevel"/>
    <w:tmpl w:val="1712718E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767109"/>
    <w:multiLevelType w:val="multilevel"/>
    <w:tmpl w:val="686C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07C22"/>
    <w:multiLevelType w:val="hybridMultilevel"/>
    <w:tmpl w:val="F1B43956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72484A"/>
    <w:multiLevelType w:val="hybridMultilevel"/>
    <w:tmpl w:val="EADA44F2"/>
    <w:lvl w:ilvl="0" w:tplc="49E8B0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56059CB"/>
    <w:multiLevelType w:val="hybridMultilevel"/>
    <w:tmpl w:val="42703ED8"/>
    <w:lvl w:ilvl="0" w:tplc="937A17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D37E1"/>
    <w:multiLevelType w:val="hybridMultilevel"/>
    <w:tmpl w:val="D03E957C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EF1707"/>
    <w:multiLevelType w:val="hybridMultilevel"/>
    <w:tmpl w:val="56ECF8EC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4B0DFF"/>
    <w:multiLevelType w:val="hybridMultilevel"/>
    <w:tmpl w:val="59AC9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A04ACA"/>
    <w:multiLevelType w:val="hybridMultilevel"/>
    <w:tmpl w:val="EB48A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C07154"/>
    <w:multiLevelType w:val="hybridMultilevel"/>
    <w:tmpl w:val="90D4C27A"/>
    <w:lvl w:ilvl="0" w:tplc="4AFE70DE">
      <w:start w:val="5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F38570E"/>
    <w:multiLevelType w:val="hybridMultilevel"/>
    <w:tmpl w:val="0C14B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11F4B"/>
    <w:multiLevelType w:val="hybridMultilevel"/>
    <w:tmpl w:val="70526EEA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3947E3"/>
    <w:multiLevelType w:val="hybridMultilevel"/>
    <w:tmpl w:val="1086460C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5E2D14"/>
    <w:multiLevelType w:val="multilevel"/>
    <w:tmpl w:val="400A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1749A7"/>
    <w:multiLevelType w:val="hybridMultilevel"/>
    <w:tmpl w:val="B48853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83709F7"/>
    <w:multiLevelType w:val="hybridMultilevel"/>
    <w:tmpl w:val="05CCE686"/>
    <w:lvl w:ilvl="0" w:tplc="49E8B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723BD"/>
    <w:multiLevelType w:val="multilevel"/>
    <w:tmpl w:val="6640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550CC"/>
    <w:multiLevelType w:val="hybridMultilevel"/>
    <w:tmpl w:val="ECC0445E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174FD0"/>
    <w:multiLevelType w:val="hybridMultilevel"/>
    <w:tmpl w:val="3BEE85EC"/>
    <w:lvl w:ilvl="0" w:tplc="49E8B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92708"/>
    <w:multiLevelType w:val="hybridMultilevel"/>
    <w:tmpl w:val="1B0E6914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C266E"/>
    <w:multiLevelType w:val="hybridMultilevel"/>
    <w:tmpl w:val="4CBE6F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234569"/>
    <w:multiLevelType w:val="multilevel"/>
    <w:tmpl w:val="40A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62001E"/>
    <w:multiLevelType w:val="hybridMultilevel"/>
    <w:tmpl w:val="57884EAC"/>
    <w:lvl w:ilvl="0" w:tplc="513CE0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64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0F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64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4A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89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ED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C4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F7815F1"/>
    <w:multiLevelType w:val="hybridMultilevel"/>
    <w:tmpl w:val="CC348B7C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DD0F2B"/>
    <w:multiLevelType w:val="hybridMultilevel"/>
    <w:tmpl w:val="12A45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2D0D6D"/>
    <w:multiLevelType w:val="hybridMultilevel"/>
    <w:tmpl w:val="8124A560"/>
    <w:lvl w:ilvl="0" w:tplc="49E8B0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265A39"/>
    <w:multiLevelType w:val="hybridMultilevel"/>
    <w:tmpl w:val="13C24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6310C42"/>
    <w:multiLevelType w:val="hybridMultilevel"/>
    <w:tmpl w:val="FAB6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135BE"/>
    <w:multiLevelType w:val="hybridMultilevel"/>
    <w:tmpl w:val="FEB286B0"/>
    <w:lvl w:ilvl="0" w:tplc="49E8B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D2E123D"/>
    <w:multiLevelType w:val="multilevel"/>
    <w:tmpl w:val="C98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8771C"/>
    <w:multiLevelType w:val="hybridMultilevel"/>
    <w:tmpl w:val="955C964E"/>
    <w:lvl w:ilvl="0" w:tplc="49E8B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156FA0"/>
    <w:multiLevelType w:val="multilevel"/>
    <w:tmpl w:val="370A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B8491B"/>
    <w:multiLevelType w:val="hybridMultilevel"/>
    <w:tmpl w:val="91AA9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7D2"/>
    <w:multiLevelType w:val="hybridMultilevel"/>
    <w:tmpl w:val="30D23E66"/>
    <w:lvl w:ilvl="0" w:tplc="49E8B05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AB06A5"/>
    <w:multiLevelType w:val="hybridMultilevel"/>
    <w:tmpl w:val="0F4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D516C2"/>
    <w:multiLevelType w:val="hybridMultilevel"/>
    <w:tmpl w:val="65F2795E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F24C1D"/>
    <w:multiLevelType w:val="multilevel"/>
    <w:tmpl w:val="834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E82D38"/>
    <w:multiLevelType w:val="hybridMultilevel"/>
    <w:tmpl w:val="D0201852"/>
    <w:lvl w:ilvl="0" w:tplc="49E8B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9B02C4"/>
    <w:multiLevelType w:val="multilevel"/>
    <w:tmpl w:val="77B2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B42358"/>
    <w:multiLevelType w:val="multilevel"/>
    <w:tmpl w:val="5F94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CA051F"/>
    <w:multiLevelType w:val="hybridMultilevel"/>
    <w:tmpl w:val="20EC41CC"/>
    <w:lvl w:ilvl="0" w:tplc="BF2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610A1D"/>
    <w:multiLevelType w:val="multilevel"/>
    <w:tmpl w:val="6E5E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E26260"/>
    <w:multiLevelType w:val="hybridMultilevel"/>
    <w:tmpl w:val="AB88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96165"/>
    <w:multiLevelType w:val="multilevel"/>
    <w:tmpl w:val="325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0F0DFB"/>
    <w:multiLevelType w:val="hybridMultilevel"/>
    <w:tmpl w:val="2D64E37A"/>
    <w:lvl w:ilvl="0" w:tplc="49E8B0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2C239EE"/>
    <w:multiLevelType w:val="multilevel"/>
    <w:tmpl w:val="2FB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411941"/>
    <w:multiLevelType w:val="hybridMultilevel"/>
    <w:tmpl w:val="2110AEE4"/>
    <w:lvl w:ilvl="0" w:tplc="9B7ED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461865"/>
    <w:multiLevelType w:val="hybridMultilevel"/>
    <w:tmpl w:val="0C88413A"/>
    <w:lvl w:ilvl="0" w:tplc="49E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8"/>
  </w:num>
  <w:num w:numId="4">
    <w:abstractNumId w:val="24"/>
  </w:num>
  <w:num w:numId="5">
    <w:abstractNumId w:val="4"/>
  </w:num>
  <w:num w:numId="6">
    <w:abstractNumId w:val="39"/>
  </w:num>
  <w:num w:numId="7">
    <w:abstractNumId w:val="34"/>
  </w:num>
  <w:num w:numId="8">
    <w:abstractNumId w:val="12"/>
  </w:num>
  <w:num w:numId="9">
    <w:abstractNumId w:val="44"/>
  </w:num>
  <w:num w:numId="10">
    <w:abstractNumId w:val="14"/>
  </w:num>
  <w:num w:numId="11">
    <w:abstractNumId w:val="10"/>
  </w:num>
  <w:num w:numId="12">
    <w:abstractNumId w:val="26"/>
  </w:num>
  <w:num w:numId="13">
    <w:abstractNumId w:val="32"/>
  </w:num>
  <w:num w:numId="14">
    <w:abstractNumId w:val="5"/>
  </w:num>
  <w:num w:numId="15">
    <w:abstractNumId w:val="49"/>
  </w:num>
  <w:num w:numId="16">
    <w:abstractNumId w:val="2"/>
  </w:num>
  <w:num w:numId="17">
    <w:abstractNumId w:val="48"/>
  </w:num>
  <w:num w:numId="18">
    <w:abstractNumId w:val="19"/>
  </w:num>
  <w:num w:numId="19">
    <w:abstractNumId w:val="11"/>
  </w:num>
  <w:num w:numId="20">
    <w:abstractNumId w:val="35"/>
  </w:num>
  <w:num w:numId="21">
    <w:abstractNumId w:val="25"/>
  </w:num>
  <w:num w:numId="22">
    <w:abstractNumId w:val="8"/>
  </w:num>
  <w:num w:numId="23">
    <w:abstractNumId w:val="45"/>
  </w:num>
  <w:num w:numId="24">
    <w:abstractNumId w:val="21"/>
  </w:num>
  <w:num w:numId="25">
    <w:abstractNumId w:val="13"/>
  </w:num>
  <w:num w:numId="26">
    <w:abstractNumId w:val="37"/>
  </w:num>
  <w:num w:numId="27">
    <w:abstractNumId w:val="7"/>
  </w:num>
  <w:num w:numId="28">
    <w:abstractNumId w:val="20"/>
  </w:num>
  <w:num w:numId="29">
    <w:abstractNumId w:val="9"/>
  </w:num>
  <w:num w:numId="30">
    <w:abstractNumId w:val="17"/>
  </w:num>
  <w:num w:numId="31">
    <w:abstractNumId w:val="46"/>
  </w:num>
  <w:num w:numId="32">
    <w:abstractNumId w:val="27"/>
  </w:num>
  <w:num w:numId="33">
    <w:abstractNumId w:val="29"/>
  </w:num>
  <w:num w:numId="34">
    <w:abstractNumId w:val="6"/>
  </w:num>
  <w:num w:numId="35">
    <w:abstractNumId w:val="22"/>
  </w:num>
  <w:num w:numId="36">
    <w:abstractNumId w:val="15"/>
  </w:num>
  <w:num w:numId="37">
    <w:abstractNumId w:val="31"/>
  </w:num>
  <w:num w:numId="38">
    <w:abstractNumId w:val="41"/>
  </w:num>
  <w:num w:numId="39">
    <w:abstractNumId w:val="18"/>
  </w:num>
  <w:num w:numId="40">
    <w:abstractNumId w:val="40"/>
  </w:num>
  <w:num w:numId="41">
    <w:abstractNumId w:val="23"/>
  </w:num>
  <w:num w:numId="42">
    <w:abstractNumId w:val="1"/>
  </w:num>
  <w:num w:numId="43">
    <w:abstractNumId w:val="36"/>
  </w:num>
  <w:num w:numId="44">
    <w:abstractNumId w:val="33"/>
  </w:num>
  <w:num w:numId="45">
    <w:abstractNumId w:val="47"/>
  </w:num>
  <w:num w:numId="46">
    <w:abstractNumId w:val="38"/>
  </w:num>
  <w:num w:numId="47">
    <w:abstractNumId w:val="0"/>
  </w:num>
  <w:num w:numId="48">
    <w:abstractNumId w:val="43"/>
  </w:num>
  <w:num w:numId="49">
    <w:abstractNumId w:val="3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D8E"/>
    <w:rsid w:val="00054368"/>
    <w:rsid w:val="000B5BAB"/>
    <w:rsid w:val="000E5C49"/>
    <w:rsid w:val="00101D8E"/>
    <w:rsid w:val="001147B5"/>
    <w:rsid w:val="00152588"/>
    <w:rsid w:val="00152F37"/>
    <w:rsid w:val="00214035"/>
    <w:rsid w:val="002477C1"/>
    <w:rsid w:val="00260949"/>
    <w:rsid w:val="00280F30"/>
    <w:rsid w:val="00282317"/>
    <w:rsid w:val="00290014"/>
    <w:rsid w:val="002A5185"/>
    <w:rsid w:val="002B50D6"/>
    <w:rsid w:val="00300859"/>
    <w:rsid w:val="003471E9"/>
    <w:rsid w:val="00360AB3"/>
    <w:rsid w:val="003740B2"/>
    <w:rsid w:val="003A3482"/>
    <w:rsid w:val="003B78B6"/>
    <w:rsid w:val="003E2EC9"/>
    <w:rsid w:val="0043291A"/>
    <w:rsid w:val="00457665"/>
    <w:rsid w:val="00457BCB"/>
    <w:rsid w:val="004A2E36"/>
    <w:rsid w:val="004B6368"/>
    <w:rsid w:val="0051552A"/>
    <w:rsid w:val="005446EB"/>
    <w:rsid w:val="0054755D"/>
    <w:rsid w:val="00567700"/>
    <w:rsid w:val="00597AD2"/>
    <w:rsid w:val="005B6081"/>
    <w:rsid w:val="005C441A"/>
    <w:rsid w:val="005D6805"/>
    <w:rsid w:val="006423CF"/>
    <w:rsid w:val="0067147A"/>
    <w:rsid w:val="006B2530"/>
    <w:rsid w:val="006C0330"/>
    <w:rsid w:val="0076464B"/>
    <w:rsid w:val="00786DE3"/>
    <w:rsid w:val="007A4FA0"/>
    <w:rsid w:val="007D2555"/>
    <w:rsid w:val="00850F4F"/>
    <w:rsid w:val="008A2261"/>
    <w:rsid w:val="008D34A4"/>
    <w:rsid w:val="009346E8"/>
    <w:rsid w:val="00954B3A"/>
    <w:rsid w:val="009633C8"/>
    <w:rsid w:val="00971E84"/>
    <w:rsid w:val="009A6308"/>
    <w:rsid w:val="009B0627"/>
    <w:rsid w:val="009B121B"/>
    <w:rsid w:val="009B6075"/>
    <w:rsid w:val="009E4D3E"/>
    <w:rsid w:val="00AF5C53"/>
    <w:rsid w:val="00B46569"/>
    <w:rsid w:val="00B54D6C"/>
    <w:rsid w:val="00B976EE"/>
    <w:rsid w:val="00BF0249"/>
    <w:rsid w:val="00C23AF8"/>
    <w:rsid w:val="00C27EAD"/>
    <w:rsid w:val="00C34632"/>
    <w:rsid w:val="00C42682"/>
    <w:rsid w:val="00C97CCC"/>
    <w:rsid w:val="00CE694D"/>
    <w:rsid w:val="00D15F2A"/>
    <w:rsid w:val="00D7300B"/>
    <w:rsid w:val="00DC46BC"/>
    <w:rsid w:val="00DC510D"/>
    <w:rsid w:val="00DD0ED1"/>
    <w:rsid w:val="00DD6A2B"/>
    <w:rsid w:val="00E03476"/>
    <w:rsid w:val="00E1466C"/>
    <w:rsid w:val="00E20C4C"/>
    <w:rsid w:val="00E3122C"/>
    <w:rsid w:val="00EF30E6"/>
    <w:rsid w:val="00F00973"/>
    <w:rsid w:val="00F06509"/>
    <w:rsid w:val="00F238F9"/>
    <w:rsid w:val="00F60CC3"/>
    <w:rsid w:val="00F6495D"/>
    <w:rsid w:val="00F8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D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510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F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85"/>
    <w:pPr>
      <w:spacing w:before="240" w:after="60"/>
      <w:outlineLvl w:val="5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C510D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3">
    <w:name w:val="Balloon Text"/>
    <w:basedOn w:val="a"/>
    <w:link w:val="a4"/>
    <w:uiPriority w:val="99"/>
    <w:semiHidden/>
    <w:unhideWhenUsed/>
    <w:rsid w:val="00F238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238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97A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97AD2"/>
  </w:style>
  <w:style w:type="character" w:styleId="a6">
    <w:name w:val="Hyperlink"/>
    <w:uiPriority w:val="99"/>
    <w:semiHidden/>
    <w:unhideWhenUsed/>
    <w:rsid w:val="00597A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122C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9B062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9B0627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B062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9B0627"/>
    <w:rPr>
      <w:rFonts w:eastAsia="Times New Roman"/>
      <w:sz w:val="22"/>
      <w:szCs w:val="22"/>
    </w:rPr>
  </w:style>
  <w:style w:type="character" w:styleId="ac">
    <w:name w:val="Strong"/>
    <w:uiPriority w:val="22"/>
    <w:qFormat/>
    <w:rsid w:val="002A5185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2A5185"/>
    <w:rPr>
      <w:rFonts w:ascii="Calibri" w:eastAsia="Times New Roman" w:hAnsi="Calibri" w:cs="Times New Roman"/>
      <w:b/>
      <w:bCs/>
      <w:sz w:val="22"/>
      <w:szCs w:val="22"/>
    </w:rPr>
  </w:style>
  <w:style w:type="character" w:styleId="ad">
    <w:name w:val="Emphasis"/>
    <w:uiPriority w:val="20"/>
    <w:qFormat/>
    <w:rsid w:val="002A5185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280F3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"/>
    <w:semiHidden/>
    <w:rsid w:val="007A4F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4FA0"/>
    <w:rPr>
      <w:rFonts w:ascii="Cambria" w:eastAsia="Times New Roman" w:hAnsi="Cambria" w:cs="Times New Roman"/>
      <w:b/>
      <w:bCs/>
      <w:sz w:val="26"/>
      <w:szCs w:val="26"/>
    </w:rPr>
  </w:style>
  <w:style w:type="character" w:styleId="af">
    <w:name w:val="Subtle Emphasis"/>
    <w:uiPriority w:val="19"/>
    <w:qFormat/>
    <w:rsid w:val="007A4FA0"/>
    <w:rPr>
      <w:i/>
      <w:iCs/>
      <w:color w:val="808080"/>
    </w:rPr>
  </w:style>
  <w:style w:type="paragraph" w:customStyle="1" w:styleId="c1">
    <w:name w:val="c1"/>
    <w:basedOn w:val="a"/>
    <w:rsid w:val="002B50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2B50D6"/>
  </w:style>
  <w:style w:type="character" w:customStyle="1" w:styleId="c2">
    <w:name w:val="c2"/>
    <w:rsid w:val="002B5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6">
          <w:marLeft w:val="4082"/>
          <w:marRight w:val="1361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841">
          <w:marLeft w:val="0"/>
          <w:marRight w:val="-19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h491.lact.ru/roditelyam/sovetyi-rekomendatsii-roditel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7875</Words>
  <Characters>44889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52659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http://www.sch491.lact.ru/roditelyam/sovetyi-rekomendatsii-roditelyam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ALSOU</dc:creator>
  <cp:keywords/>
  <cp:lastModifiedBy>ASUS</cp:lastModifiedBy>
  <cp:revision>3</cp:revision>
  <dcterms:created xsi:type="dcterms:W3CDTF">2023-04-05T11:18:00Z</dcterms:created>
  <dcterms:modified xsi:type="dcterms:W3CDTF">2023-04-05T11:24:00Z</dcterms:modified>
</cp:coreProperties>
</file>