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8818E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40EDE74A" wp14:editId="01CEEA7D">
            <wp:simplePos x="0" y="0"/>
            <wp:positionH relativeFrom="column">
              <wp:posOffset>-692429</wp:posOffset>
            </wp:positionH>
            <wp:positionV relativeFrom="paragraph">
              <wp:posOffset>150419</wp:posOffset>
            </wp:positionV>
            <wp:extent cx="6868723" cy="8373770"/>
            <wp:effectExtent l="0" t="0" r="0" b="0"/>
            <wp:wrapNone/>
            <wp:docPr id="1" name="Рисунок 1" descr="C:\Users\User\Desktop\Новая папка (8)\Новая папка (2)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8)\Новая папка (2)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286" cy="837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8818E4" w:rsidRDefault="008818E4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lastRenderedPageBreak/>
        <w:t xml:space="preserve">-через членство в </w:t>
      </w:r>
      <w:proofErr w:type="gramStart"/>
      <w:r w:rsidRPr="0063799A">
        <w:rPr>
          <w:rFonts w:ascii="Times New Roman" w:eastAsia="Times New Roman" w:hAnsi="Times New Roman" w:cs="Times New Roman"/>
        </w:rPr>
        <w:t>организации  формировать</w:t>
      </w:r>
      <w:proofErr w:type="gramEnd"/>
      <w:r w:rsidRPr="0063799A">
        <w:rPr>
          <w:rFonts w:ascii="Times New Roman" w:eastAsia="Times New Roman" w:hAnsi="Times New Roman" w:cs="Times New Roman"/>
        </w:rPr>
        <w:t xml:space="preserve"> национальное самосознание, гражданственность, патриотизм, уважение к законности и правопорядку; 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 xml:space="preserve">-воспитывать потребность к освоению ценностей общечеловеческой и национальной культуры; 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 xml:space="preserve">-приобщать к общечеловеческим нормам морали, национальным традициям; 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 xml:space="preserve">-вырабатывать потребность в труде как первой жизненной необходимости и главном способе достижения жизненного успеха; 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>-воспитывать потребность  в здоровом образе жизни через  занятия физической культурой и спортом.</w:t>
      </w:r>
    </w:p>
    <w:p w:rsidR="0063799A" w:rsidRPr="0063799A" w:rsidRDefault="0063799A" w:rsidP="0063799A">
      <w:pPr>
        <w:pStyle w:val="2"/>
        <w:shd w:val="clear" w:color="auto" w:fill="auto"/>
        <w:tabs>
          <w:tab w:val="left" w:pos="0"/>
          <w:tab w:val="left" w:pos="96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eastAsia="Times New Roman" w:hAnsi="Times New Roman" w:cs="Times New Roman"/>
          <w:sz w:val="24"/>
          <w:szCs w:val="24"/>
        </w:rPr>
        <w:t>-создание условий для реализации лидерского и творческого потенциала лич</w:t>
      </w:r>
      <w:r w:rsidRPr="0063799A">
        <w:rPr>
          <w:rFonts w:ascii="Times New Roman" w:eastAsia="Times New Roman" w:hAnsi="Times New Roman" w:cs="Times New Roman"/>
          <w:sz w:val="24"/>
          <w:szCs w:val="24"/>
        </w:rPr>
        <w:softHyphen/>
        <w:t>ности.</w:t>
      </w:r>
    </w:p>
    <w:p w:rsidR="0063799A" w:rsidRPr="0063799A" w:rsidRDefault="0063799A" w:rsidP="0063799A">
      <w:pPr>
        <w:pStyle w:val="2"/>
        <w:shd w:val="clear" w:color="auto" w:fill="auto"/>
        <w:tabs>
          <w:tab w:val="left" w:pos="0"/>
          <w:tab w:val="left" w:pos="96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99A" w:rsidRPr="0063799A" w:rsidRDefault="0063799A" w:rsidP="0063799A">
      <w:pPr>
        <w:pStyle w:val="10"/>
        <w:keepNext/>
        <w:keepLines/>
        <w:shd w:val="clear" w:color="auto" w:fill="auto"/>
        <w:tabs>
          <w:tab w:val="left" w:pos="16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3799A">
        <w:rPr>
          <w:rFonts w:ascii="Times New Roman" w:hAnsi="Times New Roman" w:cs="Times New Roman"/>
          <w:sz w:val="24"/>
          <w:szCs w:val="24"/>
        </w:rPr>
        <w:t>3. Локальные акты общественных организаций Учреждения</w:t>
      </w:r>
      <w:bookmarkEnd w:id="1"/>
    </w:p>
    <w:p w:rsidR="0063799A" w:rsidRPr="0063799A" w:rsidRDefault="0063799A" w:rsidP="0063799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Содействие деятельности общественных организаций обучающихся, родителей (законных представителей) регламентируют следующие локальные акты:</w:t>
      </w:r>
    </w:p>
    <w:p w:rsidR="0063799A" w:rsidRPr="0063799A" w:rsidRDefault="0063799A" w:rsidP="0063799A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-Положение об общешкольном  родительском комитете;</w:t>
      </w:r>
    </w:p>
    <w:p w:rsidR="0063799A" w:rsidRPr="0063799A" w:rsidRDefault="0063799A" w:rsidP="0063799A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-Положение о классном родительском собрании;</w:t>
      </w:r>
    </w:p>
    <w:p w:rsidR="0063799A" w:rsidRPr="0063799A" w:rsidRDefault="0063799A" w:rsidP="0063799A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-Положение о совете дела;</w:t>
      </w:r>
    </w:p>
    <w:p w:rsidR="0063799A" w:rsidRPr="0063799A" w:rsidRDefault="0063799A" w:rsidP="0063799A">
      <w:pPr>
        <w:pStyle w:val="2"/>
        <w:shd w:val="clear" w:color="auto" w:fill="auto"/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-Положение о Совете школы;</w:t>
      </w:r>
    </w:p>
    <w:p w:rsidR="0063799A" w:rsidRPr="0063799A" w:rsidRDefault="0063799A" w:rsidP="0063799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При формировании локальных актов, регламентирующих деятельность общественных организаций, учитывается мнение членов этих организаций (учащихся, родителей (законных представителей)).</w:t>
      </w:r>
    </w:p>
    <w:p w:rsidR="0063799A" w:rsidRPr="0063799A" w:rsidRDefault="0063799A" w:rsidP="0063799A">
      <w:pPr>
        <w:pStyle w:val="10"/>
        <w:keepNext/>
        <w:keepLines/>
        <w:shd w:val="clear" w:color="auto" w:fill="auto"/>
        <w:tabs>
          <w:tab w:val="left" w:pos="15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63799A" w:rsidRPr="0063799A" w:rsidRDefault="0063799A" w:rsidP="0063799A">
      <w:pPr>
        <w:pStyle w:val="10"/>
        <w:keepNext/>
        <w:keepLines/>
        <w:shd w:val="clear" w:color="auto" w:fill="auto"/>
        <w:tabs>
          <w:tab w:val="left" w:pos="158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4. Создание</w:t>
      </w:r>
      <w:r w:rsidRPr="0063799A">
        <w:rPr>
          <w:rFonts w:ascii="Times New Roman" w:hAnsi="Times New Roman" w:cs="Times New Roman"/>
          <w:sz w:val="24"/>
          <w:szCs w:val="24"/>
        </w:rPr>
        <w:tab/>
        <w:t>условий для работы общественных организаций, созданных в Учреждении</w:t>
      </w:r>
      <w:bookmarkEnd w:id="2"/>
    </w:p>
    <w:p w:rsidR="0063799A" w:rsidRPr="0063799A" w:rsidRDefault="0063799A" w:rsidP="0063799A">
      <w:pPr>
        <w:pStyle w:val="2"/>
        <w:shd w:val="clear" w:color="auto" w:fill="auto"/>
        <w:tabs>
          <w:tab w:val="left" w:pos="2430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3.1. Предоставление места для проведения заседаний, собраний, мероприятий, проводимых общественными организациями.</w:t>
      </w:r>
    </w:p>
    <w:p w:rsidR="0063799A" w:rsidRPr="0063799A" w:rsidRDefault="0063799A" w:rsidP="0063799A">
      <w:pPr>
        <w:pStyle w:val="2"/>
        <w:shd w:val="clear" w:color="auto" w:fill="auto"/>
        <w:tabs>
          <w:tab w:val="left" w:pos="42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3.2. Оказание организационной и методической помощи в работе с документами общественных организаций.</w:t>
      </w:r>
    </w:p>
    <w:p w:rsidR="0063799A" w:rsidRPr="0063799A" w:rsidRDefault="0063799A" w:rsidP="0063799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3.3. Оказание помощи в организации и проведении праздников,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799A">
        <w:rPr>
          <w:rFonts w:ascii="Times New Roman" w:hAnsi="Times New Roman" w:cs="Times New Roman"/>
          <w:sz w:val="24"/>
          <w:szCs w:val="24"/>
        </w:rPr>
        <w:softHyphen/>
        <w:t>массовых мероприятий, вечеров по инициативе организаций и помощи в разви</w:t>
      </w:r>
      <w:r w:rsidRPr="0063799A">
        <w:rPr>
          <w:rFonts w:ascii="Times New Roman" w:hAnsi="Times New Roman" w:cs="Times New Roman"/>
          <w:sz w:val="24"/>
          <w:szCs w:val="24"/>
        </w:rPr>
        <w:softHyphen/>
        <w:t>тии партнерских отношений.</w:t>
      </w:r>
    </w:p>
    <w:p w:rsidR="0063799A" w:rsidRPr="0063799A" w:rsidRDefault="0063799A" w:rsidP="0063799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3.4. Предоставление помощи по реализации проектов, разработанных обществен</w:t>
      </w:r>
      <w:r w:rsidRPr="0063799A">
        <w:rPr>
          <w:rFonts w:ascii="Times New Roman" w:hAnsi="Times New Roman" w:cs="Times New Roman"/>
          <w:sz w:val="24"/>
          <w:szCs w:val="24"/>
        </w:rPr>
        <w:softHyphen/>
        <w:t>ными организациями (прогностической, организационной, аналитической).</w:t>
      </w:r>
    </w:p>
    <w:p w:rsidR="0063799A" w:rsidRPr="0063799A" w:rsidRDefault="0063799A" w:rsidP="0063799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3799A" w:rsidRPr="0063799A" w:rsidRDefault="0063799A" w:rsidP="0063799A">
      <w:pPr>
        <w:pStyle w:val="a4"/>
        <w:widowControl/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eastAsia="Times New Roman" w:hAnsi="Times New Roman" w:cs="Times New Roman"/>
          <w:b/>
          <w:color w:val="auto"/>
        </w:rPr>
      </w:pPr>
      <w:r w:rsidRPr="0063799A">
        <w:rPr>
          <w:rFonts w:ascii="Times New Roman" w:eastAsia="Times New Roman" w:hAnsi="Times New Roman" w:cs="Times New Roman"/>
          <w:b/>
          <w:color w:val="auto"/>
        </w:rPr>
        <w:t>5.Права и обязанности членов общественной организации:</w:t>
      </w:r>
    </w:p>
    <w:p w:rsidR="0063799A" w:rsidRPr="0063799A" w:rsidRDefault="0063799A" w:rsidP="0063799A">
      <w:pPr>
        <w:pStyle w:val="a4"/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>5.1.Членом общественной организации может быть любой учащийся, родитель (законный представитель) школы, принимающий Устав организации, активно участвующий в  деятельности  организации;</w:t>
      </w:r>
    </w:p>
    <w:p w:rsidR="0063799A" w:rsidRPr="0063799A" w:rsidRDefault="0063799A" w:rsidP="0063799A">
      <w:pPr>
        <w:pStyle w:val="a4"/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 xml:space="preserve">5.2.Члены общественной организации имеют право: 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>-выбирать  объединения по направлениям по своему усмотрению и по интересам;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>- высказывать свое мнение по решаемым вопросам и защищать интересы организации  и личные;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</w:rPr>
        <w:t>-в</w:t>
      </w:r>
      <w:r w:rsidRPr="0063799A">
        <w:rPr>
          <w:rFonts w:ascii="Times New Roman" w:eastAsia="Times New Roman" w:hAnsi="Times New Roman" w:cs="Times New Roman"/>
          <w:color w:val="auto"/>
        </w:rPr>
        <w:t>ыступать с инициативами по различным вопросам общественной жизни.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  <w:color w:val="auto"/>
        </w:rPr>
        <w:t>5.3.</w:t>
      </w:r>
      <w:r w:rsidRPr="0063799A">
        <w:rPr>
          <w:rFonts w:ascii="Times New Roman" w:eastAsia="Times New Roman" w:hAnsi="Times New Roman" w:cs="Times New Roman"/>
        </w:rPr>
        <w:t xml:space="preserve">Члены общественной организации обязаны: 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>-</w:t>
      </w:r>
      <w:r w:rsidRPr="0063799A">
        <w:rPr>
          <w:rFonts w:ascii="Times New Roman" w:eastAsia="Times New Roman" w:hAnsi="Times New Roman" w:cs="Times New Roman"/>
          <w:color w:val="auto"/>
        </w:rPr>
        <w:t>соблюдать Устав школы.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</w:rPr>
        <w:t>-</w:t>
      </w:r>
      <w:r w:rsidRPr="0063799A">
        <w:rPr>
          <w:rFonts w:ascii="Times New Roman" w:eastAsia="Times New Roman" w:hAnsi="Times New Roman" w:cs="Times New Roman"/>
          <w:color w:val="auto"/>
        </w:rPr>
        <w:t>быть активными  участниками   деятельности ОУ;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  <w:color w:val="auto"/>
        </w:rPr>
        <w:t xml:space="preserve">-знать  правила поведения, эстетической культуры общения и </w:t>
      </w:r>
      <w:proofErr w:type="spellStart"/>
      <w:r w:rsidRPr="0063799A">
        <w:rPr>
          <w:rFonts w:ascii="Times New Roman" w:eastAsia="Times New Roman" w:hAnsi="Times New Roman" w:cs="Times New Roman"/>
          <w:color w:val="auto"/>
        </w:rPr>
        <w:t>взаимосотрудничесва</w:t>
      </w:r>
      <w:proofErr w:type="spellEnd"/>
      <w:r w:rsidRPr="0063799A">
        <w:rPr>
          <w:rFonts w:ascii="Times New Roman" w:eastAsia="Times New Roman" w:hAnsi="Times New Roman" w:cs="Times New Roman"/>
          <w:color w:val="auto"/>
        </w:rPr>
        <w:t>;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  <w:color w:val="auto"/>
        </w:rPr>
        <w:t xml:space="preserve">-устанавливать  товарищеские, доброжелательные  отношения со сверстниками; 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  <w:color w:val="auto"/>
        </w:rPr>
        <w:t>-допускать представителей педагогического коллектива на проводимые заседания;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  <w:color w:val="auto"/>
        </w:rPr>
        <w:t>-оказывать содействие представителям педагогического коллектива школы, родителям (законным представителям) в ознакомлении с деятельностью организации;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  <w:color w:val="auto"/>
        </w:rPr>
        <w:lastRenderedPageBreak/>
        <w:t>-ставить в известность администрацию школы  о проведении планируемых мероприятий;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  <w:color w:val="auto"/>
        </w:rPr>
        <w:t>- действовать согласно принятым положениям.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  <w:color w:val="auto"/>
        </w:rPr>
        <w:t>5.4. Родители (законные представители) имеют право: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  <w:color w:val="auto"/>
        </w:rPr>
        <w:t>- защищать законные права и интересы своих детей в соответствие с законодательством Российской Федерации;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3799A">
        <w:rPr>
          <w:rFonts w:ascii="Times New Roman" w:eastAsia="Times New Roman" w:hAnsi="Times New Roman" w:cs="Times New Roman"/>
          <w:color w:val="auto"/>
        </w:rPr>
        <w:t>5.5.Родители (законные представители) обязаны: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  <w:color w:val="auto"/>
        </w:rPr>
        <w:t xml:space="preserve">-создавать необходимые условия для удовлетворения </w:t>
      </w:r>
      <w:proofErr w:type="spellStart"/>
      <w:r w:rsidRPr="0063799A">
        <w:rPr>
          <w:rFonts w:ascii="Times New Roman" w:eastAsia="Times New Roman" w:hAnsi="Times New Roman" w:cs="Times New Roman"/>
          <w:color w:val="auto"/>
        </w:rPr>
        <w:t>потребности</w:t>
      </w:r>
      <w:r w:rsidRPr="0063799A">
        <w:rPr>
          <w:rFonts w:ascii="Times New Roman" w:eastAsia="Times New Roman" w:hAnsi="Times New Roman" w:cs="Times New Roman"/>
        </w:rPr>
        <w:t>детского</w:t>
      </w:r>
      <w:proofErr w:type="spellEnd"/>
      <w:r w:rsidRPr="0063799A">
        <w:rPr>
          <w:rFonts w:ascii="Times New Roman" w:eastAsia="Times New Roman" w:hAnsi="Times New Roman" w:cs="Times New Roman"/>
        </w:rPr>
        <w:t xml:space="preserve"> возраста; </w:t>
      </w:r>
    </w:p>
    <w:p w:rsidR="0063799A" w:rsidRPr="0063799A" w:rsidRDefault="0063799A" w:rsidP="0063799A">
      <w:pPr>
        <w:widowControl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</w:rPr>
        <w:t>-стремление к объединению.</w:t>
      </w: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507"/>
          <w:tab w:val="left" w:pos="9355"/>
        </w:tabs>
        <w:rPr>
          <w:rFonts w:ascii="Times New Roman" w:eastAsia="Times New Roman" w:hAnsi="Times New Roman" w:cs="Times New Roman"/>
          <w:b/>
          <w:spacing w:val="-1"/>
        </w:rPr>
      </w:pPr>
    </w:p>
    <w:p w:rsidR="0063799A" w:rsidRPr="0063799A" w:rsidRDefault="0063799A" w:rsidP="0063799A">
      <w:pPr>
        <w:widowControl/>
        <w:shd w:val="clear" w:color="auto" w:fill="FFFFFF"/>
        <w:tabs>
          <w:tab w:val="left" w:pos="851"/>
          <w:tab w:val="left" w:pos="1134"/>
          <w:tab w:val="left" w:pos="1507"/>
          <w:tab w:val="left" w:pos="9355"/>
        </w:tabs>
        <w:ind w:firstLine="709"/>
        <w:rPr>
          <w:rFonts w:ascii="Times New Roman" w:eastAsia="Times New Roman" w:hAnsi="Times New Roman" w:cs="Times New Roman"/>
          <w:b/>
          <w:spacing w:val="-1"/>
        </w:rPr>
      </w:pPr>
      <w:r w:rsidRPr="0063799A">
        <w:rPr>
          <w:rFonts w:ascii="Times New Roman" w:eastAsia="Times New Roman" w:hAnsi="Times New Roman" w:cs="Times New Roman"/>
          <w:b/>
          <w:spacing w:val="-1"/>
        </w:rPr>
        <w:t>6. Делопроизводство.</w:t>
      </w:r>
    </w:p>
    <w:p w:rsidR="0063799A" w:rsidRPr="0063799A" w:rsidRDefault="0063799A" w:rsidP="0063799A">
      <w:pPr>
        <w:widowControl/>
        <w:ind w:firstLine="709"/>
        <w:rPr>
          <w:rFonts w:ascii="Times New Roman" w:eastAsia="Times New Roman" w:hAnsi="Times New Roman" w:cs="Times New Roman"/>
          <w:spacing w:val="-1"/>
        </w:rPr>
      </w:pPr>
      <w:r w:rsidRPr="0063799A">
        <w:rPr>
          <w:rFonts w:ascii="Times New Roman" w:eastAsia="Times New Roman" w:hAnsi="Times New Roman" w:cs="Times New Roman"/>
          <w:color w:val="auto"/>
        </w:rPr>
        <w:t xml:space="preserve">6.1. </w:t>
      </w:r>
      <w:proofErr w:type="spellStart"/>
      <w:r w:rsidRPr="0063799A">
        <w:rPr>
          <w:rFonts w:ascii="Times New Roman" w:eastAsia="Times New Roman" w:hAnsi="Times New Roman" w:cs="Times New Roman"/>
          <w:b/>
          <w:color w:val="auto"/>
        </w:rPr>
        <w:t>Присодействии</w:t>
      </w:r>
      <w:proofErr w:type="spellEnd"/>
      <w:r w:rsidRPr="0063799A">
        <w:rPr>
          <w:rFonts w:ascii="Times New Roman" w:eastAsia="Times New Roman" w:hAnsi="Times New Roman" w:cs="Times New Roman"/>
          <w:b/>
          <w:color w:val="auto"/>
        </w:rPr>
        <w:t xml:space="preserve"> деятельности общественных организаций учащихся, родителей (законных представителей)</w:t>
      </w:r>
      <w:r w:rsidRPr="0063799A">
        <w:rPr>
          <w:rFonts w:ascii="Times New Roman" w:eastAsia="Times New Roman" w:hAnsi="Times New Roman" w:cs="Times New Roman"/>
          <w:spacing w:val="-1"/>
        </w:rPr>
        <w:t xml:space="preserve"> в школе комплектуется пакет документов:</w:t>
      </w:r>
    </w:p>
    <w:p w:rsidR="0063799A" w:rsidRPr="0063799A" w:rsidRDefault="0063799A" w:rsidP="0063799A">
      <w:pPr>
        <w:widowControl/>
        <w:ind w:firstLine="709"/>
        <w:rPr>
          <w:rFonts w:ascii="Times New Roman" w:eastAsia="Times New Roman" w:hAnsi="Times New Roman" w:cs="Times New Roman"/>
          <w:spacing w:val="-1"/>
        </w:rPr>
      </w:pPr>
      <w:r w:rsidRPr="0063799A">
        <w:rPr>
          <w:rFonts w:ascii="Times New Roman" w:eastAsia="Times New Roman" w:hAnsi="Times New Roman" w:cs="Times New Roman"/>
          <w:spacing w:val="-1"/>
        </w:rPr>
        <w:t>- Договор о сотрудничестве школы и общественной организации;</w:t>
      </w:r>
    </w:p>
    <w:p w:rsidR="0063799A" w:rsidRPr="0063799A" w:rsidRDefault="0063799A" w:rsidP="0063799A">
      <w:pPr>
        <w:ind w:firstLine="709"/>
        <w:jc w:val="both"/>
        <w:rPr>
          <w:rFonts w:ascii="Times New Roman" w:hAnsi="Times New Roman" w:cs="Times New Roman"/>
        </w:rPr>
      </w:pPr>
      <w:r w:rsidRPr="0063799A">
        <w:rPr>
          <w:rFonts w:ascii="Times New Roman" w:eastAsia="Times New Roman" w:hAnsi="Times New Roman" w:cs="Times New Roman"/>
          <w:color w:val="auto"/>
        </w:rPr>
        <w:t>-План работы, график заседаний организации, согласованный с директором МБОУ «</w:t>
      </w:r>
      <w:proofErr w:type="spellStart"/>
      <w:r>
        <w:rPr>
          <w:rFonts w:ascii="Times New Roman" w:hAnsi="Times New Roman" w:cs="Times New Roman"/>
        </w:rPr>
        <w:t>Бороздиновская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Pr="0063799A">
        <w:rPr>
          <w:rFonts w:ascii="Times New Roman" w:hAnsi="Times New Roman" w:cs="Times New Roman"/>
        </w:rPr>
        <w:t xml:space="preserve">» </w:t>
      </w:r>
      <w:r w:rsidRPr="0063799A">
        <w:rPr>
          <w:rFonts w:ascii="Times New Roman" w:eastAsia="Times New Roman" w:hAnsi="Times New Roman" w:cs="Times New Roman"/>
          <w:color w:val="auto"/>
        </w:rPr>
        <w:t>и утвержденный руководителем организации;</w:t>
      </w:r>
    </w:p>
    <w:p w:rsidR="0063799A" w:rsidRPr="0063799A" w:rsidRDefault="0063799A" w:rsidP="0063799A">
      <w:pPr>
        <w:pStyle w:val="2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99A">
        <w:rPr>
          <w:rFonts w:ascii="Times New Roman" w:hAnsi="Times New Roman" w:cs="Times New Roman"/>
          <w:sz w:val="24"/>
          <w:szCs w:val="24"/>
        </w:rPr>
        <w:t>- Вести протоколы собраний общественных организаций.</w:t>
      </w:r>
    </w:p>
    <w:p w:rsidR="00F966D4" w:rsidRPr="0063799A" w:rsidRDefault="00F966D4">
      <w:pPr>
        <w:rPr>
          <w:rFonts w:ascii="Times New Roman" w:hAnsi="Times New Roman" w:cs="Times New Roman"/>
        </w:rPr>
      </w:pPr>
    </w:p>
    <w:sectPr w:rsidR="00F966D4" w:rsidRPr="0063799A" w:rsidSect="0063799A">
      <w:pgSz w:w="11909" w:h="16838"/>
      <w:pgMar w:top="1134" w:right="851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A17"/>
    <w:rsid w:val="00013FDE"/>
    <w:rsid w:val="001F1BCB"/>
    <w:rsid w:val="0063799A"/>
    <w:rsid w:val="00807BF1"/>
    <w:rsid w:val="008818E4"/>
    <w:rsid w:val="00A42A17"/>
    <w:rsid w:val="00F34D1E"/>
    <w:rsid w:val="00F9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ECF7"/>
  <w15:docId w15:val="{E4DC0479-17F4-4F89-AE84-48F39002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79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3799A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20">
    <w:name w:val="Основной текст (2)_"/>
    <w:link w:val="21"/>
    <w:rsid w:val="0063799A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link w:val="10"/>
    <w:rsid w:val="0063799A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3799A"/>
    <w:pPr>
      <w:shd w:val="clear" w:color="auto" w:fill="FFFFFF"/>
      <w:spacing w:line="274" w:lineRule="exact"/>
      <w:jc w:val="both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63799A"/>
    <w:pPr>
      <w:shd w:val="clear" w:color="auto" w:fill="FFFFFF"/>
      <w:spacing w:line="274" w:lineRule="exact"/>
      <w:jc w:val="center"/>
    </w:pPr>
    <w:rPr>
      <w:rFonts w:ascii="Arial Unicode MS" w:eastAsia="Arial Unicode MS" w:hAnsi="Arial Unicode MS" w:cs="Arial Unicode MS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63799A"/>
    <w:pPr>
      <w:shd w:val="clear" w:color="auto" w:fill="FFFFFF"/>
      <w:spacing w:after="240" w:line="274" w:lineRule="exact"/>
      <w:outlineLvl w:val="0"/>
    </w:pPr>
    <w:rPr>
      <w:rFonts w:ascii="Arial Unicode MS" w:eastAsia="Arial Unicode MS" w:hAnsi="Arial Unicode MS" w:cs="Arial Unicode MS"/>
      <w:b/>
      <w:bCs/>
      <w:color w:val="auto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63799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379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3799A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3799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799A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3122</Characters>
  <Application>Microsoft Office Word</Application>
  <DocSecurity>0</DocSecurity>
  <Lines>26</Lines>
  <Paragraphs>7</Paragraphs>
  <ScaleCrop>false</ScaleCrop>
  <Company>diakov.net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cp:lastPrinted>2022-09-19T06:19:00Z</cp:lastPrinted>
  <dcterms:created xsi:type="dcterms:W3CDTF">2022-09-10T13:05:00Z</dcterms:created>
  <dcterms:modified xsi:type="dcterms:W3CDTF">2022-09-21T15:03:00Z</dcterms:modified>
</cp:coreProperties>
</file>